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A3" w:rsidRPr="00D2163B" w:rsidRDefault="00B436A3" w:rsidP="00B858E5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  <w:lang w:eastAsia="ru-RU"/>
        </w:rPr>
      </w:pPr>
    </w:p>
    <w:tbl>
      <w:tblPr>
        <w:tblW w:w="9701" w:type="dxa"/>
        <w:tblInd w:w="-176" w:type="dxa"/>
        <w:tblLayout w:type="fixed"/>
        <w:tblLook w:val="00A0"/>
      </w:tblPr>
      <w:tblGrid>
        <w:gridCol w:w="1904"/>
        <w:gridCol w:w="7797"/>
      </w:tblGrid>
      <w:tr w:rsidR="00B436A3" w:rsidTr="00577977">
        <w:trPr>
          <w:trHeight w:val="319"/>
        </w:trPr>
        <w:tc>
          <w:tcPr>
            <w:tcW w:w="9701" w:type="dxa"/>
            <w:gridSpan w:val="2"/>
          </w:tcPr>
          <w:p w:rsidR="00B436A3" w:rsidRPr="00316BED" w:rsidRDefault="00B436A3" w:rsidP="00B45708">
            <w:pPr>
              <w:tabs>
                <w:tab w:val="left" w:pos="709"/>
              </w:tabs>
              <w:rPr>
                <w:i/>
                <w:sz w:val="28"/>
                <w:szCs w:val="28"/>
                <w:u w:val="single"/>
                <w:lang w:eastAsia="ru-RU"/>
              </w:rPr>
            </w:pPr>
            <w:r w:rsidRPr="00316BED">
              <w:rPr>
                <w:sz w:val="28"/>
                <w:szCs w:val="28"/>
                <w:lang w:eastAsia="ru-RU"/>
              </w:rPr>
              <w:t>Перший (бакалаврський) рівень вищої освіти</w:t>
            </w:r>
          </w:p>
        </w:tc>
      </w:tr>
      <w:tr w:rsidR="00B436A3" w:rsidTr="00577977">
        <w:trPr>
          <w:trHeight w:val="423"/>
        </w:trPr>
        <w:tc>
          <w:tcPr>
            <w:tcW w:w="1904" w:type="dxa"/>
          </w:tcPr>
          <w:p w:rsidR="00B436A3" w:rsidRPr="00316BED" w:rsidRDefault="00B436A3" w:rsidP="00B45708">
            <w:pPr>
              <w:tabs>
                <w:tab w:val="left" w:pos="709"/>
              </w:tabs>
              <w:rPr>
                <w:i/>
                <w:sz w:val="28"/>
                <w:szCs w:val="28"/>
                <w:u w:val="single"/>
                <w:lang w:eastAsia="ru-RU"/>
              </w:rPr>
            </w:pPr>
            <w:r w:rsidRPr="00316BED">
              <w:rPr>
                <w:sz w:val="28"/>
                <w:szCs w:val="28"/>
                <w:lang w:eastAsia="ru-RU"/>
              </w:rPr>
              <w:t xml:space="preserve">Спеціальність </w:t>
            </w:r>
          </w:p>
        </w:tc>
        <w:tc>
          <w:tcPr>
            <w:tcW w:w="7797" w:type="dxa"/>
          </w:tcPr>
          <w:p w:rsidR="00B436A3" w:rsidRPr="00316BED" w:rsidRDefault="00B436A3" w:rsidP="00577977">
            <w:pPr>
              <w:tabs>
                <w:tab w:val="left" w:pos="709"/>
              </w:tabs>
              <w:ind w:hanging="36"/>
              <w:rPr>
                <w:i/>
                <w:sz w:val="28"/>
                <w:szCs w:val="28"/>
                <w:u w:val="single"/>
                <w:lang w:eastAsia="ru-RU"/>
              </w:rPr>
            </w:pPr>
            <w:r w:rsidRPr="00316BED">
              <w:rPr>
                <w:sz w:val="28"/>
                <w:szCs w:val="28"/>
                <w:lang w:eastAsia="ru-RU"/>
              </w:rPr>
              <w:t xml:space="preserve"> 035 Філологія</w:t>
            </w:r>
          </w:p>
        </w:tc>
      </w:tr>
      <w:tr w:rsidR="00B436A3" w:rsidTr="00577977">
        <w:trPr>
          <w:trHeight w:val="611"/>
        </w:trPr>
        <w:tc>
          <w:tcPr>
            <w:tcW w:w="1904" w:type="dxa"/>
          </w:tcPr>
          <w:p w:rsidR="00B436A3" w:rsidRPr="00316BED" w:rsidRDefault="00B436A3" w:rsidP="00B45708">
            <w:pPr>
              <w:tabs>
                <w:tab w:val="left" w:pos="709"/>
              </w:tabs>
              <w:rPr>
                <w:i/>
                <w:sz w:val="28"/>
                <w:szCs w:val="28"/>
                <w:u w:val="single"/>
                <w:lang w:eastAsia="ru-RU"/>
              </w:rPr>
            </w:pPr>
            <w:r w:rsidRPr="00316BED">
              <w:rPr>
                <w:spacing w:val="-8"/>
                <w:sz w:val="28"/>
                <w:szCs w:val="28"/>
                <w:lang w:eastAsia="ru-RU"/>
              </w:rPr>
              <w:t>Спеціалізація</w:t>
            </w:r>
          </w:p>
        </w:tc>
        <w:tc>
          <w:tcPr>
            <w:tcW w:w="7797" w:type="dxa"/>
          </w:tcPr>
          <w:p w:rsidR="00B436A3" w:rsidRPr="00316BED" w:rsidRDefault="00B436A3" w:rsidP="00B45708">
            <w:pPr>
              <w:tabs>
                <w:tab w:val="left" w:pos="709"/>
              </w:tabs>
              <w:rPr>
                <w:spacing w:val="-8"/>
                <w:sz w:val="28"/>
                <w:szCs w:val="28"/>
                <w:lang w:eastAsia="ru-RU"/>
              </w:rPr>
            </w:pPr>
            <w:r w:rsidRPr="00316BED">
              <w:rPr>
                <w:spacing w:val="-8"/>
                <w:sz w:val="28"/>
                <w:szCs w:val="28"/>
                <w:lang w:eastAsia="ru-RU"/>
              </w:rPr>
              <w:t>035.041 Германські мови і літератури (переклад включно), перша – англійська</w:t>
            </w:r>
          </w:p>
          <w:p w:rsidR="00B436A3" w:rsidRPr="00316BED" w:rsidRDefault="00B436A3" w:rsidP="00B45708">
            <w:pPr>
              <w:tabs>
                <w:tab w:val="left" w:pos="709"/>
              </w:tabs>
              <w:rPr>
                <w:i/>
                <w:sz w:val="28"/>
                <w:szCs w:val="28"/>
                <w:u w:val="single"/>
                <w:lang w:eastAsia="ru-RU"/>
              </w:rPr>
            </w:pPr>
            <w:r w:rsidRPr="00316BED">
              <w:rPr>
                <w:spacing w:val="-6"/>
                <w:sz w:val="28"/>
                <w:szCs w:val="28"/>
                <w:lang w:eastAsia="ru-RU"/>
              </w:rPr>
              <w:t>035.043 Германські мови і літератури (переклад включно), перша – німецька</w:t>
            </w:r>
          </w:p>
        </w:tc>
      </w:tr>
      <w:tr w:rsidR="00B436A3" w:rsidTr="00577977">
        <w:tc>
          <w:tcPr>
            <w:tcW w:w="1904" w:type="dxa"/>
          </w:tcPr>
          <w:p w:rsidR="00B436A3" w:rsidRPr="00316BED" w:rsidRDefault="00B436A3" w:rsidP="00B45708">
            <w:pPr>
              <w:tabs>
                <w:tab w:val="left" w:pos="709"/>
              </w:tabs>
              <w:jc w:val="both"/>
              <w:rPr>
                <w:i/>
                <w:sz w:val="28"/>
                <w:szCs w:val="28"/>
                <w:u w:val="single"/>
                <w:lang w:eastAsia="ru-RU"/>
              </w:rPr>
            </w:pPr>
            <w:r w:rsidRPr="00316BED">
              <w:rPr>
                <w:sz w:val="28"/>
                <w:szCs w:val="28"/>
                <w:lang w:eastAsia="ru-RU"/>
              </w:rPr>
              <w:t>Освітньо-професійна програма</w:t>
            </w:r>
          </w:p>
        </w:tc>
        <w:tc>
          <w:tcPr>
            <w:tcW w:w="7797" w:type="dxa"/>
          </w:tcPr>
          <w:p w:rsidR="00B436A3" w:rsidRPr="00316BED" w:rsidRDefault="00B436A3" w:rsidP="00B45708">
            <w:pPr>
              <w:tabs>
                <w:tab w:val="left" w:pos="709"/>
              </w:tabs>
              <w:ind w:right="-533" w:hanging="108"/>
              <w:rPr>
                <w:i/>
                <w:sz w:val="28"/>
                <w:szCs w:val="28"/>
                <w:u w:val="single"/>
                <w:lang w:eastAsia="ru-RU"/>
              </w:rPr>
            </w:pPr>
            <w:r w:rsidRPr="00316BED">
              <w:rPr>
                <w:sz w:val="28"/>
                <w:szCs w:val="28"/>
                <w:lang w:eastAsia="ru-RU"/>
              </w:rPr>
              <w:t xml:space="preserve">  Англійська / Німецька мова і література, друга іноземна мова, переклад</w:t>
            </w:r>
          </w:p>
        </w:tc>
      </w:tr>
      <w:tr w:rsidR="00B436A3" w:rsidTr="00577977">
        <w:trPr>
          <w:trHeight w:val="88"/>
        </w:trPr>
        <w:tc>
          <w:tcPr>
            <w:tcW w:w="1904" w:type="dxa"/>
          </w:tcPr>
          <w:p w:rsidR="00B436A3" w:rsidRPr="00316BED" w:rsidRDefault="00B436A3" w:rsidP="00B45708">
            <w:pPr>
              <w:tabs>
                <w:tab w:val="left" w:pos="709"/>
              </w:tabs>
              <w:rPr>
                <w:i/>
                <w:sz w:val="28"/>
                <w:szCs w:val="28"/>
                <w:u w:val="single"/>
                <w:lang w:eastAsia="ru-RU"/>
              </w:rPr>
            </w:pPr>
            <w:r w:rsidRPr="00316BED">
              <w:rPr>
                <w:sz w:val="28"/>
                <w:szCs w:val="28"/>
                <w:lang w:eastAsia="ru-RU"/>
              </w:rPr>
              <w:t xml:space="preserve">Семестр </w:t>
            </w:r>
            <w:r w:rsidRPr="00316BED">
              <w:rPr>
                <w:i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7797" w:type="dxa"/>
          </w:tcPr>
          <w:p w:rsidR="00B436A3" w:rsidRPr="00316BED" w:rsidRDefault="00B436A3" w:rsidP="00B45708">
            <w:pPr>
              <w:tabs>
                <w:tab w:val="left" w:pos="709"/>
              </w:tabs>
              <w:rPr>
                <w:i/>
                <w:sz w:val="28"/>
                <w:szCs w:val="28"/>
                <w:u w:val="single"/>
                <w:lang w:eastAsia="ru-RU"/>
              </w:rPr>
            </w:pPr>
          </w:p>
        </w:tc>
      </w:tr>
      <w:tr w:rsidR="00B436A3" w:rsidTr="00577977">
        <w:trPr>
          <w:trHeight w:val="70"/>
        </w:trPr>
        <w:tc>
          <w:tcPr>
            <w:tcW w:w="9701" w:type="dxa"/>
            <w:gridSpan w:val="2"/>
          </w:tcPr>
          <w:p w:rsidR="00B436A3" w:rsidRPr="00316BED" w:rsidRDefault="00B436A3" w:rsidP="00B45708">
            <w:pPr>
              <w:tabs>
                <w:tab w:val="left" w:pos="709"/>
              </w:tabs>
              <w:rPr>
                <w:sz w:val="28"/>
                <w:szCs w:val="28"/>
                <w:lang w:eastAsia="ru-RU"/>
              </w:rPr>
            </w:pPr>
            <w:r w:rsidRPr="00316BED">
              <w:rPr>
                <w:sz w:val="28"/>
                <w:szCs w:val="28"/>
                <w:lang w:eastAsia="ru-RU"/>
              </w:rPr>
              <w:t xml:space="preserve">Навчальна дисципліна    </w:t>
            </w:r>
            <w:r w:rsidRPr="00316BED">
              <w:rPr>
                <w:i/>
                <w:sz w:val="28"/>
                <w:szCs w:val="28"/>
                <w:lang w:eastAsia="ru-RU"/>
              </w:rPr>
              <w:t>Психологія</w:t>
            </w:r>
          </w:p>
        </w:tc>
      </w:tr>
    </w:tbl>
    <w:p w:rsidR="00B436A3" w:rsidRDefault="00B436A3" w:rsidP="00CA3ACA">
      <w:pPr>
        <w:spacing w:before="100" w:after="100"/>
        <w:ind w:left="357"/>
        <w:jc w:val="center"/>
        <w:outlineLvl w:val="0"/>
        <w:rPr>
          <w:b/>
          <w:sz w:val="28"/>
          <w:szCs w:val="28"/>
        </w:rPr>
      </w:pPr>
    </w:p>
    <w:p w:rsidR="00B436A3" w:rsidRPr="00275486" w:rsidRDefault="00B436A3" w:rsidP="00577977">
      <w:pPr>
        <w:ind w:left="-567" w:right="-284" w:firstLine="567"/>
        <w:jc w:val="center"/>
        <w:rPr>
          <w:b/>
          <w:color w:val="000000"/>
          <w:szCs w:val="28"/>
        </w:rPr>
      </w:pPr>
      <w:r w:rsidRPr="00275486">
        <w:rPr>
          <w:b/>
          <w:color w:val="000000"/>
          <w:szCs w:val="28"/>
        </w:rPr>
        <w:t xml:space="preserve">КРИТЕРІЙ ОЦІНЮВАННЯ ВІДПОВІДІ ЗА 10-БАЛЬНОЮ ШКАЛОЮ </w:t>
      </w:r>
    </w:p>
    <w:p w:rsidR="00B436A3" w:rsidRPr="00275486" w:rsidRDefault="00B436A3" w:rsidP="00577977">
      <w:pPr>
        <w:ind w:left="-567" w:right="-284" w:firstLine="567"/>
        <w:jc w:val="center"/>
        <w:rPr>
          <w:b/>
          <w:color w:val="000000"/>
          <w:szCs w:val="28"/>
        </w:rPr>
      </w:pPr>
      <w:r w:rsidRPr="00275486">
        <w:rPr>
          <w:b/>
          <w:color w:val="000000"/>
          <w:szCs w:val="28"/>
        </w:rPr>
        <w:t>(в білеті 3 питання)</w:t>
      </w:r>
    </w:p>
    <w:tbl>
      <w:tblPr>
        <w:tblW w:w="1045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18"/>
        <w:gridCol w:w="1318"/>
        <w:gridCol w:w="6520"/>
      </w:tblGrid>
      <w:tr w:rsidR="00B436A3" w:rsidRPr="00977DB9" w:rsidTr="00536CAD">
        <w:tc>
          <w:tcPr>
            <w:tcW w:w="1809" w:type="dxa"/>
          </w:tcPr>
          <w:p w:rsidR="00B436A3" w:rsidRPr="009B7325" w:rsidRDefault="00B436A3" w:rsidP="00536CAD">
            <w:pPr>
              <w:jc w:val="center"/>
              <w:rPr>
                <w:b/>
                <w:color w:val="000000"/>
              </w:rPr>
            </w:pPr>
            <w:r w:rsidRPr="009B7325">
              <w:rPr>
                <w:b/>
                <w:color w:val="000000"/>
                <w:szCs w:val="22"/>
              </w:rPr>
              <w:t>РІВЕНЬ КОМПЕТЕНТНОСТІ</w:t>
            </w:r>
          </w:p>
        </w:tc>
        <w:tc>
          <w:tcPr>
            <w:tcW w:w="1418" w:type="dxa"/>
          </w:tcPr>
          <w:p w:rsidR="00B436A3" w:rsidRPr="009B7325" w:rsidRDefault="00B436A3" w:rsidP="00536CAD">
            <w:pPr>
              <w:jc w:val="center"/>
              <w:rPr>
                <w:b/>
                <w:color w:val="000000"/>
              </w:rPr>
            </w:pPr>
            <w:r w:rsidRPr="009B7325">
              <w:rPr>
                <w:b/>
                <w:color w:val="000000"/>
                <w:szCs w:val="22"/>
              </w:rPr>
              <w:t>БАЛ</w:t>
            </w:r>
          </w:p>
        </w:tc>
        <w:tc>
          <w:tcPr>
            <w:tcW w:w="7229" w:type="dxa"/>
          </w:tcPr>
          <w:p w:rsidR="00B436A3" w:rsidRPr="009B7325" w:rsidRDefault="00B436A3" w:rsidP="00536CAD">
            <w:pPr>
              <w:jc w:val="center"/>
              <w:rPr>
                <w:b/>
                <w:color w:val="000000"/>
              </w:rPr>
            </w:pPr>
            <w:r w:rsidRPr="009B7325">
              <w:rPr>
                <w:b/>
                <w:color w:val="000000"/>
                <w:szCs w:val="22"/>
              </w:rPr>
              <w:t>КРИТЕРІЙ ОЦІНЮВАННЯ</w:t>
            </w:r>
          </w:p>
        </w:tc>
      </w:tr>
      <w:tr w:rsidR="00B436A3" w:rsidRPr="00ED6897" w:rsidTr="00536CAD">
        <w:tc>
          <w:tcPr>
            <w:tcW w:w="1809" w:type="dxa"/>
          </w:tcPr>
          <w:p w:rsidR="00B436A3" w:rsidRPr="009B7325" w:rsidRDefault="00B436A3" w:rsidP="00536CAD">
            <w:pPr>
              <w:jc w:val="center"/>
            </w:pPr>
          </w:p>
          <w:p w:rsidR="00B436A3" w:rsidRPr="009B7325" w:rsidRDefault="00B436A3" w:rsidP="00536CAD">
            <w:pPr>
              <w:jc w:val="center"/>
            </w:pPr>
          </w:p>
          <w:p w:rsidR="00B436A3" w:rsidRPr="009B7325" w:rsidRDefault="00B436A3" w:rsidP="00536CAD">
            <w:pPr>
              <w:jc w:val="center"/>
            </w:pPr>
          </w:p>
          <w:p w:rsidR="00B436A3" w:rsidRPr="009B7325" w:rsidRDefault="00B436A3" w:rsidP="00536CAD">
            <w:pPr>
              <w:jc w:val="center"/>
            </w:pPr>
            <w:r w:rsidRPr="009B7325">
              <w:rPr>
                <w:szCs w:val="22"/>
              </w:rPr>
              <w:t xml:space="preserve">Високий </w:t>
            </w:r>
          </w:p>
          <w:p w:rsidR="00B436A3" w:rsidRPr="009B7325" w:rsidRDefault="00B436A3" w:rsidP="00536CAD">
            <w:pPr>
              <w:jc w:val="center"/>
            </w:pPr>
            <w:r w:rsidRPr="009B7325">
              <w:rPr>
                <w:szCs w:val="22"/>
              </w:rPr>
              <w:t>(творчий)</w:t>
            </w:r>
          </w:p>
          <w:p w:rsidR="00B436A3" w:rsidRPr="009B7325" w:rsidRDefault="00B436A3" w:rsidP="00536CAD">
            <w:pPr>
              <w:jc w:val="center"/>
              <w:rPr>
                <w:color w:val="000000"/>
                <w:szCs w:val="28"/>
              </w:rPr>
            </w:pPr>
            <w:r w:rsidRPr="009B7325">
              <w:rPr>
                <w:szCs w:val="22"/>
              </w:rPr>
              <w:t>рівень</w:t>
            </w:r>
          </w:p>
        </w:tc>
        <w:tc>
          <w:tcPr>
            <w:tcW w:w="1418" w:type="dxa"/>
          </w:tcPr>
          <w:p w:rsidR="00B436A3" w:rsidRPr="009B7325" w:rsidRDefault="00B436A3" w:rsidP="00536CAD">
            <w:pPr>
              <w:jc w:val="center"/>
              <w:rPr>
                <w:color w:val="000000"/>
                <w:szCs w:val="28"/>
              </w:rPr>
            </w:pPr>
            <w:r w:rsidRPr="009B7325">
              <w:rPr>
                <w:szCs w:val="22"/>
              </w:rPr>
              <w:t>«10»</w:t>
            </w:r>
          </w:p>
        </w:tc>
        <w:tc>
          <w:tcPr>
            <w:tcW w:w="7229" w:type="dxa"/>
          </w:tcPr>
          <w:p w:rsidR="00B436A3" w:rsidRPr="009B7325" w:rsidRDefault="00B436A3" w:rsidP="00536CAD">
            <w:pPr>
              <w:jc w:val="both"/>
              <w:rPr>
                <w:color w:val="000000"/>
                <w:szCs w:val="28"/>
              </w:rPr>
            </w:pPr>
            <w:r w:rsidRPr="009B7325">
              <w:rPr>
                <w:szCs w:val="22"/>
              </w:rPr>
              <w:t>студент демонструє вичерпний виклад матеріалу за межами обов’язкового матеріалу та вільне володіння матеріалом питання; вміє самостійно знайти відповідь на проблемні запитання, спираючись на лекційний матеріал, першоджерела, використання додаткових джерел та інформації, демонструє творче та осмислене оперування матеріалом з використанням теоретичних понять та термінів, уміє використовувати необхідну та достатню аргументацію, спираючись на наукову інформацію,</w:t>
            </w:r>
            <w:r w:rsidRPr="009B7325">
              <w:rPr>
                <w:szCs w:val="28"/>
              </w:rPr>
              <w:t xml:space="preserve"> </w:t>
            </w:r>
            <w:r w:rsidRPr="009B7325">
              <w:rPr>
                <w:szCs w:val="22"/>
              </w:rPr>
              <w:t>ілюструє теоретичні положення прикладами; вміє вводити та використовувати класифікації, аналізувати, робити глибокі висновки; здатен встановлювати тематичні та міжпредметні зв’язки, використовує презентацію засвоєного матеріалу;.</w:t>
            </w:r>
          </w:p>
        </w:tc>
      </w:tr>
      <w:tr w:rsidR="00B436A3" w:rsidRPr="00ED6897" w:rsidTr="00536CAD">
        <w:tc>
          <w:tcPr>
            <w:tcW w:w="1809" w:type="dxa"/>
            <w:vMerge w:val="restart"/>
          </w:tcPr>
          <w:p w:rsidR="00B436A3" w:rsidRPr="009B7325" w:rsidRDefault="00B436A3" w:rsidP="00536CAD">
            <w:pPr>
              <w:jc w:val="center"/>
            </w:pPr>
          </w:p>
          <w:p w:rsidR="00B436A3" w:rsidRPr="009B7325" w:rsidRDefault="00B436A3" w:rsidP="00536CAD">
            <w:pPr>
              <w:jc w:val="center"/>
            </w:pPr>
          </w:p>
          <w:p w:rsidR="00B436A3" w:rsidRPr="009B7325" w:rsidRDefault="00B436A3" w:rsidP="00536CAD">
            <w:pPr>
              <w:jc w:val="center"/>
            </w:pPr>
          </w:p>
          <w:p w:rsidR="00B436A3" w:rsidRPr="009B7325" w:rsidRDefault="00B436A3" w:rsidP="00536CAD">
            <w:pPr>
              <w:jc w:val="center"/>
            </w:pPr>
          </w:p>
          <w:p w:rsidR="00B436A3" w:rsidRPr="009B7325" w:rsidRDefault="00B436A3" w:rsidP="00536CAD">
            <w:pPr>
              <w:jc w:val="center"/>
            </w:pPr>
          </w:p>
          <w:p w:rsidR="00B436A3" w:rsidRPr="009B7325" w:rsidRDefault="00B436A3" w:rsidP="00536CAD">
            <w:pPr>
              <w:jc w:val="center"/>
            </w:pPr>
          </w:p>
          <w:p w:rsidR="00B436A3" w:rsidRPr="009B7325" w:rsidRDefault="00B436A3" w:rsidP="00536CAD">
            <w:pPr>
              <w:jc w:val="center"/>
            </w:pPr>
          </w:p>
          <w:p w:rsidR="00B436A3" w:rsidRPr="009B7325" w:rsidRDefault="00B436A3" w:rsidP="00536CAD">
            <w:pPr>
              <w:jc w:val="center"/>
            </w:pPr>
          </w:p>
          <w:p w:rsidR="00B436A3" w:rsidRPr="009B7325" w:rsidRDefault="00B436A3" w:rsidP="00536CAD">
            <w:pPr>
              <w:jc w:val="center"/>
            </w:pPr>
          </w:p>
          <w:p w:rsidR="00B436A3" w:rsidRPr="009B7325" w:rsidRDefault="00B436A3" w:rsidP="00536CAD">
            <w:pPr>
              <w:jc w:val="center"/>
            </w:pPr>
          </w:p>
          <w:p w:rsidR="00B436A3" w:rsidRPr="009B7325" w:rsidRDefault="00B436A3" w:rsidP="00536CAD">
            <w:pPr>
              <w:jc w:val="center"/>
            </w:pPr>
          </w:p>
          <w:p w:rsidR="00B436A3" w:rsidRPr="009B7325" w:rsidRDefault="00B436A3" w:rsidP="00536CAD">
            <w:pPr>
              <w:jc w:val="center"/>
            </w:pPr>
          </w:p>
          <w:p w:rsidR="00B436A3" w:rsidRPr="009B7325" w:rsidRDefault="00B436A3" w:rsidP="00536CAD">
            <w:pPr>
              <w:jc w:val="center"/>
            </w:pPr>
            <w:r w:rsidRPr="009B7325">
              <w:rPr>
                <w:szCs w:val="22"/>
              </w:rPr>
              <w:t>Достатній</w:t>
            </w:r>
          </w:p>
          <w:p w:rsidR="00B436A3" w:rsidRPr="009B7325" w:rsidRDefault="00B436A3" w:rsidP="00536CAD">
            <w:pPr>
              <w:pStyle w:val="Default"/>
              <w:jc w:val="center"/>
            </w:pPr>
            <w:r w:rsidRPr="009B7325">
              <w:t>(конструктивно-варіативний)</w:t>
            </w:r>
          </w:p>
          <w:p w:rsidR="00B436A3" w:rsidRPr="009B7325" w:rsidRDefault="00B436A3" w:rsidP="00536CAD">
            <w:pPr>
              <w:pStyle w:val="Default"/>
              <w:jc w:val="center"/>
            </w:pPr>
            <w:r w:rsidRPr="009B7325">
              <w:t xml:space="preserve"> рівень </w:t>
            </w:r>
          </w:p>
          <w:p w:rsidR="00B436A3" w:rsidRPr="009B7325" w:rsidRDefault="00B436A3" w:rsidP="00536CA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</w:tcPr>
          <w:p w:rsidR="00B436A3" w:rsidRPr="009B7325" w:rsidRDefault="00B436A3" w:rsidP="00536CAD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  <w:r w:rsidRPr="009B7325">
              <w:rPr>
                <w:sz w:val="24"/>
                <w:szCs w:val="24"/>
              </w:rPr>
              <w:t>«9»</w:t>
            </w:r>
          </w:p>
        </w:tc>
        <w:tc>
          <w:tcPr>
            <w:tcW w:w="7229" w:type="dxa"/>
          </w:tcPr>
          <w:p w:rsidR="00B436A3" w:rsidRPr="009B7325" w:rsidRDefault="00B436A3" w:rsidP="00536CAD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  <w:r w:rsidRPr="009B7325">
              <w:rPr>
                <w:sz w:val="24"/>
                <w:szCs w:val="24"/>
              </w:rPr>
              <w:t>студент демонструє вичерпний виклад матеріалу за межами обов’язкового матеріалу та вільне володіння матеріалом питання; вміє самостійно знайти відповідь на проблемні запитання, спираючись на лекційний матеріал, першоджерела; демонструє творче та осмислене оперування матеріалом з використанням теоретичних понять та термінів, уміє використовувати необхідну та достатню аргументацію, спираючись на наукову інформацію; вміє вводити та використовувати класифікації, аналізувати, робити висновки; ілюструє теоретичні положення прикладами; здатен встановлювати тематичні та міжпредметні зв’язки; при відповіді спирається на авторитетні наукові джерела; допускає незначні неточності при використанні презентації засвоєного матеріалу</w:t>
            </w:r>
          </w:p>
        </w:tc>
      </w:tr>
      <w:tr w:rsidR="00B436A3" w:rsidRPr="00ED6897" w:rsidTr="00536CAD">
        <w:tc>
          <w:tcPr>
            <w:tcW w:w="1809" w:type="dxa"/>
            <w:vMerge/>
          </w:tcPr>
          <w:p w:rsidR="00B436A3" w:rsidRPr="009B7325" w:rsidRDefault="00B436A3" w:rsidP="00536CAD">
            <w:pPr>
              <w:jc w:val="center"/>
            </w:pPr>
          </w:p>
        </w:tc>
        <w:tc>
          <w:tcPr>
            <w:tcW w:w="1418" w:type="dxa"/>
          </w:tcPr>
          <w:p w:rsidR="00B436A3" w:rsidRPr="009B7325" w:rsidRDefault="00B436A3" w:rsidP="00536CAD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  <w:r w:rsidRPr="009B7325">
              <w:rPr>
                <w:sz w:val="24"/>
                <w:szCs w:val="24"/>
              </w:rPr>
              <w:t>«8»</w:t>
            </w:r>
          </w:p>
        </w:tc>
        <w:tc>
          <w:tcPr>
            <w:tcW w:w="7229" w:type="dxa"/>
          </w:tcPr>
          <w:p w:rsidR="00B436A3" w:rsidRPr="009B7325" w:rsidRDefault="00B436A3" w:rsidP="00536CAD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  <w:r w:rsidRPr="009B7325">
              <w:rPr>
                <w:sz w:val="24"/>
                <w:szCs w:val="24"/>
              </w:rPr>
              <w:t xml:space="preserve">студент демонструє глибокий зміст досліджуваної проблеми та подає вичерпний виклад матеріалу за межами обов’язкового матеріалу та вільне володіння матеріалом питання; вміє самостійно знайти відповідь на проблемні запитання, спираючись на лекційний матеріал та основні першоджерела; демонструє осмислене оперування матеріалом з використанням теоретичних понять та термінів, уміє використовувати достатню аргументацію, спираючись на наукову інформацію; вміє аналізувати, робити висновки; здатен встановлювати тематичні та міжпредметні зв’язки; </w:t>
            </w:r>
            <w:r w:rsidRPr="009B7325">
              <w:rPr>
                <w:spacing w:val="-6"/>
                <w:sz w:val="24"/>
                <w:szCs w:val="24"/>
              </w:rPr>
              <w:t xml:space="preserve">самостійно засвоює знання у </w:t>
            </w:r>
            <w:r w:rsidRPr="009B7325">
              <w:rPr>
                <w:spacing w:val="-8"/>
                <w:sz w:val="24"/>
                <w:szCs w:val="24"/>
              </w:rPr>
              <w:t xml:space="preserve">стандартних ситуаціях, </w:t>
            </w:r>
            <w:r w:rsidRPr="009B7325">
              <w:rPr>
                <w:spacing w:val="-7"/>
                <w:sz w:val="24"/>
                <w:szCs w:val="24"/>
              </w:rPr>
              <w:t xml:space="preserve">володіє розумовими </w:t>
            </w:r>
            <w:r w:rsidRPr="009B7325">
              <w:rPr>
                <w:spacing w:val="-6"/>
                <w:sz w:val="24"/>
                <w:szCs w:val="24"/>
              </w:rPr>
              <w:t xml:space="preserve">операціями (аналізом, </w:t>
            </w:r>
            <w:r w:rsidRPr="009B7325">
              <w:rPr>
                <w:sz w:val="24"/>
                <w:szCs w:val="24"/>
              </w:rPr>
              <w:t xml:space="preserve">синтезом, </w:t>
            </w:r>
            <w:r w:rsidRPr="009B7325">
              <w:rPr>
                <w:spacing w:val="-6"/>
                <w:sz w:val="24"/>
                <w:szCs w:val="24"/>
              </w:rPr>
              <w:t xml:space="preserve">узагальненням, порівнянням, абстрагуванням), </w:t>
            </w:r>
            <w:r w:rsidRPr="009B7325">
              <w:rPr>
                <w:sz w:val="24"/>
                <w:szCs w:val="24"/>
              </w:rPr>
              <w:t xml:space="preserve">при відповіді спирається на авторитетні наукові джерела; допускає незначні помилки при використанні презентації засвоєного матеріалу або не підкріплює відповідь практичними прикладами; </w:t>
            </w:r>
            <w:r w:rsidRPr="009B7325">
              <w:rPr>
                <w:spacing w:val="-6"/>
                <w:sz w:val="24"/>
                <w:szCs w:val="24"/>
              </w:rPr>
              <w:t xml:space="preserve">уміє робити </w:t>
            </w:r>
            <w:r w:rsidRPr="009B7325">
              <w:rPr>
                <w:spacing w:val="-8"/>
                <w:sz w:val="24"/>
                <w:szCs w:val="24"/>
              </w:rPr>
              <w:t xml:space="preserve">висновки, виправляти </w:t>
            </w:r>
            <w:r w:rsidRPr="009B7325">
              <w:rPr>
                <w:spacing w:val="-7"/>
                <w:sz w:val="24"/>
                <w:szCs w:val="24"/>
              </w:rPr>
              <w:t>допущені помилки</w:t>
            </w:r>
          </w:p>
        </w:tc>
      </w:tr>
      <w:tr w:rsidR="00B436A3" w:rsidTr="00536CAD">
        <w:tc>
          <w:tcPr>
            <w:tcW w:w="1809" w:type="dxa"/>
            <w:vMerge w:val="restart"/>
          </w:tcPr>
          <w:p w:rsidR="00B436A3" w:rsidRPr="009B7325" w:rsidRDefault="00B436A3" w:rsidP="00536CAD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</w:p>
          <w:p w:rsidR="00B436A3" w:rsidRPr="009B7325" w:rsidRDefault="00B436A3" w:rsidP="00536CAD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</w:p>
          <w:p w:rsidR="00B436A3" w:rsidRPr="009B7325" w:rsidRDefault="00B436A3" w:rsidP="00536CAD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</w:p>
          <w:p w:rsidR="00B436A3" w:rsidRPr="009B7325" w:rsidRDefault="00B436A3" w:rsidP="00536CAD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</w:p>
          <w:p w:rsidR="00B436A3" w:rsidRPr="009B7325" w:rsidRDefault="00B436A3" w:rsidP="00536CAD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</w:p>
          <w:p w:rsidR="00B436A3" w:rsidRPr="009B7325" w:rsidRDefault="00B436A3" w:rsidP="00536CAD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</w:p>
          <w:p w:rsidR="00B436A3" w:rsidRPr="009B7325" w:rsidRDefault="00B436A3" w:rsidP="00536CAD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</w:p>
          <w:p w:rsidR="00B436A3" w:rsidRPr="009B7325" w:rsidRDefault="00B436A3" w:rsidP="00536CAD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</w:p>
          <w:p w:rsidR="00B436A3" w:rsidRPr="009B7325" w:rsidRDefault="00B436A3" w:rsidP="00536CAD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</w:p>
          <w:p w:rsidR="00B436A3" w:rsidRPr="009B7325" w:rsidRDefault="00B436A3" w:rsidP="00536CAD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</w:p>
          <w:p w:rsidR="00B436A3" w:rsidRPr="009B7325" w:rsidRDefault="00B436A3" w:rsidP="00536CAD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</w:p>
          <w:p w:rsidR="00B436A3" w:rsidRPr="009B7325" w:rsidRDefault="00B436A3" w:rsidP="00536CAD">
            <w:pPr>
              <w:pStyle w:val="1"/>
              <w:spacing w:before="0"/>
              <w:ind w:left="0" w:right="33"/>
              <w:jc w:val="center"/>
              <w:rPr>
                <w:sz w:val="24"/>
                <w:szCs w:val="24"/>
              </w:rPr>
            </w:pPr>
            <w:r w:rsidRPr="009B7325">
              <w:rPr>
                <w:sz w:val="24"/>
                <w:szCs w:val="24"/>
              </w:rPr>
              <w:t>середній</w:t>
            </w:r>
          </w:p>
          <w:p w:rsidR="00B436A3" w:rsidRPr="009B7325" w:rsidRDefault="00B436A3" w:rsidP="00536CAD">
            <w:pPr>
              <w:pStyle w:val="Default"/>
              <w:jc w:val="center"/>
            </w:pPr>
            <w:r w:rsidRPr="009B7325">
              <w:t xml:space="preserve">(репродуктивний) </w:t>
            </w:r>
          </w:p>
          <w:p w:rsidR="00B436A3" w:rsidRPr="009B7325" w:rsidRDefault="00B436A3" w:rsidP="00536CAD">
            <w:pPr>
              <w:pStyle w:val="1"/>
              <w:spacing w:before="0"/>
              <w:ind w:left="0" w:right="33"/>
              <w:jc w:val="center"/>
              <w:rPr>
                <w:sz w:val="24"/>
                <w:szCs w:val="24"/>
              </w:rPr>
            </w:pPr>
            <w:r w:rsidRPr="009B7325">
              <w:rPr>
                <w:sz w:val="24"/>
                <w:szCs w:val="24"/>
              </w:rPr>
              <w:t>рівень</w:t>
            </w:r>
          </w:p>
        </w:tc>
        <w:tc>
          <w:tcPr>
            <w:tcW w:w="1418" w:type="dxa"/>
          </w:tcPr>
          <w:p w:rsidR="00B436A3" w:rsidRPr="009B7325" w:rsidRDefault="00B436A3" w:rsidP="00536CAD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  <w:r w:rsidRPr="009B7325">
              <w:rPr>
                <w:sz w:val="24"/>
                <w:szCs w:val="24"/>
              </w:rPr>
              <w:t>«7»</w:t>
            </w:r>
          </w:p>
        </w:tc>
        <w:tc>
          <w:tcPr>
            <w:tcW w:w="7229" w:type="dxa"/>
          </w:tcPr>
          <w:p w:rsidR="00B436A3" w:rsidRPr="009B7325" w:rsidRDefault="00B436A3" w:rsidP="00536CAD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  <w:r w:rsidRPr="009B7325">
              <w:rPr>
                <w:sz w:val="24"/>
                <w:szCs w:val="24"/>
              </w:rPr>
              <w:t>студент достатньо повно розкриває зміст проблеми; робити висновки; здатен встановлювати тематичні та міжпредметні зв’язки; демонструє задовільне володіння матеріалом питання; відповідь на проблемні запитання знаходить, спираючись на лекційний матеріал та вивчення першоджерел; допускає несуттєві (які кардинально не міняють суть) помилки у визначені понять та категорій; студент вміє аналізувати використану літературу, але не завжди критично; вживає спеціальну термінологію, але не завжди доцільно; відповідь студента правильна, але недостатньо осмислена</w:t>
            </w:r>
          </w:p>
        </w:tc>
      </w:tr>
      <w:tr w:rsidR="00B436A3" w:rsidRPr="00ED6897" w:rsidTr="00536CAD">
        <w:tc>
          <w:tcPr>
            <w:tcW w:w="1809" w:type="dxa"/>
            <w:vMerge/>
          </w:tcPr>
          <w:p w:rsidR="00B436A3" w:rsidRPr="009B7325" w:rsidRDefault="00B436A3" w:rsidP="00536CAD">
            <w:pPr>
              <w:jc w:val="center"/>
            </w:pPr>
          </w:p>
        </w:tc>
        <w:tc>
          <w:tcPr>
            <w:tcW w:w="1418" w:type="dxa"/>
          </w:tcPr>
          <w:p w:rsidR="00B436A3" w:rsidRPr="009B7325" w:rsidRDefault="00B436A3" w:rsidP="00536CAD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  <w:r w:rsidRPr="009B7325">
              <w:rPr>
                <w:sz w:val="24"/>
                <w:szCs w:val="24"/>
              </w:rPr>
              <w:t>«6»</w:t>
            </w:r>
          </w:p>
        </w:tc>
        <w:tc>
          <w:tcPr>
            <w:tcW w:w="7229" w:type="dxa"/>
          </w:tcPr>
          <w:p w:rsidR="00B436A3" w:rsidRPr="009B7325" w:rsidRDefault="00B436A3" w:rsidP="00536CAD">
            <w:pPr>
              <w:adjustRightInd w:val="0"/>
              <w:jc w:val="both"/>
            </w:pPr>
            <w:r w:rsidRPr="009B7325">
              <w:rPr>
                <w:spacing w:val="-5"/>
                <w:szCs w:val="22"/>
              </w:rPr>
              <w:t xml:space="preserve">відповідь студента </w:t>
            </w:r>
            <w:r w:rsidRPr="009B7325">
              <w:rPr>
                <w:szCs w:val="22"/>
              </w:rPr>
              <w:t xml:space="preserve">елементарна, фрагментарна, обумовлюється </w:t>
            </w:r>
            <w:r w:rsidRPr="009B7325">
              <w:rPr>
                <w:spacing w:val="-9"/>
                <w:szCs w:val="22"/>
              </w:rPr>
              <w:t xml:space="preserve">початковим уявленням про предмет відповіді; </w:t>
            </w:r>
            <w:r w:rsidRPr="009B7325">
              <w:rPr>
                <w:szCs w:val="22"/>
              </w:rPr>
              <w:t>відповідь на проблемні запитання знаходить, спираючись на лекційний матеріал; допускає суттєві помилки у визначені понять та категорій; допускає 2-3 неточності при обґрунтуванні узагальнень; демонструє невміння застосувати теоретичні положення при розв’язанні практичних задач; мають місце окремі мовні помилки й огріхи.</w:t>
            </w:r>
          </w:p>
        </w:tc>
      </w:tr>
      <w:tr w:rsidR="00B436A3" w:rsidRPr="00ED6897" w:rsidTr="00536CAD">
        <w:tc>
          <w:tcPr>
            <w:tcW w:w="1809" w:type="dxa"/>
            <w:vMerge/>
          </w:tcPr>
          <w:p w:rsidR="00B436A3" w:rsidRPr="009B7325" w:rsidRDefault="00B436A3" w:rsidP="00536CAD">
            <w:pPr>
              <w:jc w:val="center"/>
            </w:pPr>
          </w:p>
        </w:tc>
        <w:tc>
          <w:tcPr>
            <w:tcW w:w="1418" w:type="dxa"/>
          </w:tcPr>
          <w:p w:rsidR="00B436A3" w:rsidRPr="009B7325" w:rsidRDefault="00B436A3" w:rsidP="00536CAD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  <w:r w:rsidRPr="009B7325">
              <w:rPr>
                <w:sz w:val="24"/>
                <w:szCs w:val="24"/>
              </w:rPr>
              <w:t>«5»</w:t>
            </w:r>
          </w:p>
        </w:tc>
        <w:tc>
          <w:tcPr>
            <w:tcW w:w="7229" w:type="dxa"/>
          </w:tcPr>
          <w:p w:rsidR="00B436A3" w:rsidRPr="009B7325" w:rsidRDefault="00B436A3" w:rsidP="00536CAD">
            <w:pPr>
              <w:adjustRightInd w:val="0"/>
              <w:jc w:val="both"/>
            </w:pPr>
            <w:r w:rsidRPr="009B7325">
              <w:rPr>
                <w:szCs w:val="22"/>
              </w:rPr>
              <w:t xml:space="preserve">студент демонструє </w:t>
            </w:r>
            <w:r w:rsidRPr="009B7325">
              <w:rPr>
                <w:spacing w:val="-2"/>
                <w:szCs w:val="22"/>
              </w:rPr>
              <w:t>фрагментарне</w:t>
            </w:r>
            <w:r w:rsidRPr="009B7325">
              <w:rPr>
                <w:szCs w:val="22"/>
              </w:rPr>
              <w:t xml:space="preserve"> володіння матеріалом питання; відповідь на проблемні запитання неточна; допускає несуттєві (які кардинально не міняють суть) помилки у визначені понять та категорій; допускає значні неточності при обґрунтуванні висновків та узагальнень; мають місце окремі мовні помилки й огріхи.</w:t>
            </w:r>
          </w:p>
        </w:tc>
      </w:tr>
      <w:tr w:rsidR="00B436A3" w:rsidRPr="00ED6897" w:rsidTr="00536CAD">
        <w:tc>
          <w:tcPr>
            <w:tcW w:w="1809" w:type="dxa"/>
            <w:vMerge w:val="restart"/>
          </w:tcPr>
          <w:p w:rsidR="00B436A3" w:rsidRPr="009B7325" w:rsidRDefault="00B436A3" w:rsidP="00536CAD">
            <w:pPr>
              <w:jc w:val="center"/>
            </w:pPr>
          </w:p>
          <w:p w:rsidR="00B436A3" w:rsidRPr="009B7325" w:rsidRDefault="00B436A3" w:rsidP="00536CAD">
            <w:pPr>
              <w:jc w:val="center"/>
            </w:pPr>
          </w:p>
          <w:p w:rsidR="00B436A3" w:rsidRPr="009B7325" w:rsidRDefault="00B436A3" w:rsidP="00536CAD">
            <w:pPr>
              <w:jc w:val="center"/>
            </w:pPr>
          </w:p>
          <w:p w:rsidR="00B436A3" w:rsidRPr="009B7325" w:rsidRDefault="00B436A3" w:rsidP="00536CAD">
            <w:pPr>
              <w:jc w:val="center"/>
            </w:pPr>
          </w:p>
          <w:p w:rsidR="00B436A3" w:rsidRPr="009B7325" w:rsidRDefault="00B436A3" w:rsidP="00536CAD">
            <w:pPr>
              <w:jc w:val="center"/>
            </w:pPr>
          </w:p>
          <w:p w:rsidR="00B436A3" w:rsidRPr="009B7325" w:rsidRDefault="00B436A3" w:rsidP="00536CAD">
            <w:pPr>
              <w:jc w:val="center"/>
            </w:pPr>
          </w:p>
          <w:p w:rsidR="00B436A3" w:rsidRPr="009B7325" w:rsidRDefault="00B436A3" w:rsidP="00536CAD">
            <w:pPr>
              <w:jc w:val="center"/>
            </w:pPr>
            <w:r w:rsidRPr="009B7325">
              <w:rPr>
                <w:szCs w:val="22"/>
              </w:rPr>
              <w:t>початковий рівень</w:t>
            </w:r>
          </w:p>
        </w:tc>
        <w:tc>
          <w:tcPr>
            <w:tcW w:w="1418" w:type="dxa"/>
          </w:tcPr>
          <w:p w:rsidR="00B436A3" w:rsidRPr="009B7325" w:rsidRDefault="00B436A3" w:rsidP="00536CAD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  <w:r w:rsidRPr="009B7325">
              <w:rPr>
                <w:sz w:val="24"/>
                <w:szCs w:val="24"/>
              </w:rPr>
              <w:t>«4»</w:t>
            </w:r>
          </w:p>
        </w:tc>
        <w:tc>
          <w:tcPr>
            <w:tcW w:w="7229" w:type="dxa"/>
          </w:tcPr>
          <w:p w:rsidR="00B436A3" w:rsidRPr="009B7325" w:rsidRDefault="00B436A3" w:rsidP="00536CAD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  <w:r w:rsidRPr="009B7325">
              <w:rPr>
                <w:sz w:val="24"/>
                <w:szCs w:val="24"/>
              </w:rPr>
              <w:t>студент демонструє недостатньо глибоке володіння навчальним матеріалом з питання білету; формулюючи відповідь на питання, репродуктивно відбиває зміст лекційного матеріалу та/або основного підручника; допускає помилки у визначені понять та категорій; мало користується спеціальною термінологією, допускає помилки у вживанні термінів</w:t>
            </w:r>
          </w:p>
        </w:tc>
      </w:tr>
      <w:tr w:rsidR="00B436A3" w:rsidRPr="00ED6897" w:rsidTr="00536CAD">
        <w:tc>
          <w:tcPr>
            <w:tcW w:w="1809" w:type="dxa"/>
            <w:vMerge/>
          </w:tcPr>
          <w:p w:rsidR="00B436A3" w:rsidRPr="009B7325" w:rsidRDefault="00B436A3" w:rsidP="00536CAD">
            <w:pPr>
              <w:jc w:val="center"/>
            </w:pPr>
          </w:p>
        </w:tc>
        <w:tc>
          <w:tcPr>
            <w:tcW w:w="1418" w:type="dxa"/>
          </w:tcPr>
          <w:p w:rsidR="00B436A3" w:rsidRPr="009B7325" w:rsidRDefault="00B436A3" w:rsidP="00536CAD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  <w:r w:rsidRPr="009B7325">
              <w:rPr>
                <w:sz w:val="24"/>
                <w:szCs w:val="24"/>
              </w:rPr>
              <w:t>«3»</w:t>
            </w:r>
          </w:p>
        </w:tc>
        <w:tc>
          <w:tcPr>
            <w:tcW w:w="7229" w:type="dxa"/>
          </w:tcPr>
          <w:p w:rsidR="00B436A3" w:rsidRPr="009B7325" w:rsidRDefault="00B436A3" w:rsidP="00536CAD">
            <w:pPr>
              <w:adjustRightInd w:val="0"/>
              <w:jc w:val="both"/>
            </w:pPr>
            <w:r w:rsidRPr="009B7325">
              <w:rPr>
                <w:szCs w:val="22"/>
              </w:rPr>
              <w:t>ставиться, коли студент частково розкриває питання білету; не завжди виявляє самостійність в оцінці фактів; мало наводить прикладів, допускає помилки у висновках та узагальненнях; викладає матеріал непослідовно, з порушенням системності, не забезпечуючи композиційної стрункості роботи; здатний знайти відповідь на проблемні запитання чи вирішити проблемні завдання, демонструючи несистематизований виклад матеріалу; вирішує поставлені завдання фрагментарно, не пов'язуючи зміст суміжних дисциплін; допускає помилки в мовному оформленні;</w:t>
            </w:r>
          </w:p>
        </w:tc>
      </w:tr>
      <w:tr w:rsidR="00B436A3" w:rsidTr="00536CAD">
        <w:tc>
          <w:tcPr>
            <w:tcW w:w="1809" w:type="dxa"/>
            <w:vMerge w:val="restart"/>
          </w:tcPr>
          <w:p w:rsidR="00B436A3" w:rsidRPr="009B7325" w:rsidRDefault="00B436A3" w:rsidP="00536CAD">
            <w:pPr>
              <w:pStyle w:val="1"/>
              <w:spacing w:before="0"/>
              <w:ind w:left="0" w:right="33"/>
              <w:jc w:val="center"/>
              <w:rPr>
                <w:sz w:val="24"/>
                <w:szCs w:val="24"/>
              </w:rPr>
            </w:pPr>
          </w:p>
          <w:p w:rsidR="00B436A3" w:rsidRPr="009B7325" w:rsidRDefault="00B436A3" w:rsidP="00536CAD">
            <w:pPr>
              <w:pStyle w:val="1"/>
              <w:spacing w:before="0"/>
              <w:ind w:left="0" w:right="33"/>
              <w:jc w:val="center"/>
              <w:rPr>
                <w:sz w:val="24"/>
                <w:szCs w:val="24"/>
              </w:rPr>
            </w:pPr>
          </w:p>
          <w:p w:rsidR="00B436A3" w:rsidRPr="009B7325" w:rsidRDefault="00B436A3" w:rsidP="00536CAD">
            <w:pPr>
              <w:pStyle w:val="1"/>
              <w:spacing w:before="0"/>
              <w:ind w:left="0" w:right="33"/>
              <w:jc w:val="center"/>
              <w:rPr>
                <w:sz w:val="24"/>
                <w:szCs w:val="24"/>
              </w:rPr>
            </w:pPr>
          </w:p>
          <w:p w:rsidR="00B436A3" w:rsidRPr="009B7325" w:rsidRDefault="00B436A3" w:rsidP="00536CAD">
            <w:pPr>
              <w:pStyle w:val="1"/>
              <w:spacing w:before="0"/>
              <w:ind w:left="0" w:right="33"/>
              <w:jc w:val="center"/>
              <w:rPr>
                <w:sz w:val="24"/>
                <w:szCs w:val="24"/>
              </w:rPr>
            </w:pPr>
          </w:p>
          <w:p w:rsidR="00B436A3" w:rsidRPr="009B7325" w:rsidRDefault="00B436A3" w:rsidP="00536CAD">
            <w:pPr>
              <w:pStyle w:val="1"/>
              <w:spacing w:before="0"/>
              <w:ind w:left="0" w:right="33"/>
              <w:jc w:val="center"/>
              <w:rPr>
                <w:sz w:val="24"/>
                <w:szCs w:val="24"/>
              </w:rPr>
            </w:pPr>
            <w:r w:rsidRPr="009B7325">
              <w:rPr>
                <w:sz w:val="24"/>
                <w:szCs w:val="24"/>
              </w:rPr>
              <w:t>низький</w:t>
            </w:r>
          </w:p>
          <w:p w:rsidR="00B436A3" w:rsidRPr="009B7325" w:rsidRDefault="00B436A3" w:rsidP="00536CAD">
            <w:pPr>
              <w:pStyle w:val="Default"/>
              <w:jc w:val="center"/>
            </w:pPr>
            <w:r w:rsidRPr="009B7325">
              <w:t xml:space="preserve">(рецептивно- </w:t>
            </w:r>
          </w:p>
          <w:p w:rsidR="00B436A3" w:rsidRPr="009B7325" w:rsidRDefault="00B436A3" w:rsidP="00536CAD">
            <w:pPr>
              <w:pStyle w:val="Default"/>
              <w:jc w:val="center"/>
            </w:pPr>
            <w:r w:rsidRPr="009B7325">
              <w:t xml:space="preserve">продуктивний) </w:t>
            </w:r>
          </w:p>
          <w:p w:rsidR="00B436A3" w:rsidRPr="009B7325" w:rsidRDefault="00B436A3" w:rsidP="00536CAD">
            <w:pPr>
              <w:jc w:val="center"/>
            </w:pPr>
            <w:r w:rsidRPr="009B7325">
              <w:rPr>
                <w:szCs w:val="22"/>
              </w:rPr>
              <w:t>рівень</w:t>
            </w:r>
          </w:p>
        </w:tc>
        <w:tc>
          <w:tcPr>
            <w:tcW w:w="1418" w:type="dxa"/>
          </w:tcPr>
          <w:p w:rsidR="00B436A3" w:rsidRPr="009B7325" w:rsidRDefault="00B436A3" w:rsidP="00536CAD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  <w:r w:rsidRPr="009B7325">
              <w:rPr>
                <w:sz w:val="24"/>
                <w:szCs w:val="24"/>
              </w:rPr>
              <w:t>«2»</w:t>
            </w:r>
          </w:p>
        </w:tc>
        <w:tc>
          <w:tcPr>
            <w:tcW w:w="7229" w:type="dxa"/>
          </w:tcPr>
          <w:p w:rsidR="00B436A3" w:rsidRPr="009B7325" w:rsidRDefault="00B436A3" w:rsidP="00536CAD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  <w:r w:rsidRPr="009B7325">
              <w:rPr>
                <w:sz w:val="24"/>
                <w:szCs w:val="24"/>
              </w:rPr>
              <w:t>студент демонструє нездатність розкрити питання білету; допускає багато суттєвих помилок у визначені понять та категорій,не володіє спеціальною термінологією; не використовує теоретичні знання для розв'язання практичних завдань; не вміє систематизувати та узагальнювати матеріал; не може аргументувати власну думку; допускає фактичні помилки; має бідний запас спеціальних термінів, порушує послідовність викладу думок; часткове структуроване відтворення матеріалу у межах поданого на лекціях матеріалу</w:t>
            </w:r>
          </w:p>
        </w:tc>
      </w:tr>
      <w:tr w:rsidR="00B436A3" w:rsidTr="00536CAD">
        <w:tc>
          <w:tcPr>
            <w:tcW w:w="1809" w:type="dxa"/>
            <w:vMerge/>
          </w:tcPr>
          <w:p w:rsidR="00B436A3" w:rsidRPr="009B7325" w:rsidRDefault="00B436A3" w:rsidP="00536CAD"/>
        </w:tc>
        <w:tc>
          <w:tcPr>
            <w:tcW w:w="1418" w:type="dxa"/>
          </w:tcPr>
          <w:p w:rsidR="00B436A3" w:rsidRPr="009B7325" w:rsidRDefault="00B436A3" w:rsidP="00536CAD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  <w:r w:rsidRPr="009B7325">
              <w:rPr>
                <w:sz w:val="24"/>
                <w:szCs w:val="24"/>
              </w:rPr>
              <w:t>«1»</w:t>
            </w:r>
          </w:p>
        </w:tc>
        <w:tc>
          <w:tcPr>
            <w:tcW w:w="7229" w:type="dxa"/>
          </w:tcPr>
          <w:p w:rsidR="00B436A3" w:rsidRPr="009B7325" w:rsidRDefault="00B436A3" w:rsidP="00536CAD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  <w:r w:rsidRPr="009B7325">
              <w:rPr>
                <w:sz w:val="24"/>
                <w:szCs w:val="24"/>
              </w:rPr>
              <w:t>уривчасте неструктуроване відтворення матеріалу у межах поданого на лекціях</w:t>
            </w:r>
          </w:p>
        </w:tc>
      </w:tr>
    </w:tbl>
    <w:p w:rsidR="00B436A3" w:rsidRPr="00C54763" w:rsidRDefault="00B436A3" w:rsidP="00577977">
      <w:pPr>
        <w:spacing w:before="100" w:after="100"/>
        <w:outlineLvl w:val="0"/>
        <w:rPr>
          <w:b/>
          <w:sz w:val="28"/>
          <w:szCs w:val="28"/>
        </w:rPr>
      </w:pPr>
    </w:p>
    <w:p w:rsidR="00B436A3" w:rsidRDefault="00B436A3" w:rsidP="00CA3ACA">
      <w:pPr>
        <w:spacing w:before="100" w:after="100"/>
        <w:ind w:left="357"/>
        <w:jc w:val="center"/>
        <w:outlineLvl w:val="0"/>
        <w:rPr>
          <w:b/>
          <w:sz w:val="28"/>
          <w:szCs w:val="28"/>
        </w:rPr>
      </w:pPr>
      <w:r w:rsidRPr="00C54763">
        <w:rPr>
          <w:b/>
          <w:sz w:val="28"/>
          <w:szCs w:val="28"/>
        </w:rPr>
        <w:t>ОРІЄНТОВНІ ПИТАННЯ ДО ІСПИТУ</w:t>
      </w:r>
    </w:p>
    <w:p w:rsidR="00B436A3" w:rsidRPr="00C54763" w:rsidRDefault="00B436A3" w:rsidP="00CA3ACA">
      <w:pPr>
        <w:spacing w:before="100" w:after="100"/>
        <w:ind w:left="357"/>
        <w:jc w:val="center"/>
        <w:outlineLvl w:val="0"/>
        <w:rPr>
          <w:b/>
          <w:sz w:val="28"/>
          <w:szCs w:val="28"/>
        </w:rPr>
      </w:pPr>
    </w:p>
    <w:p w:rsidR="00B436A3" w:rsidRPr="00E62BCC" w:rsidRDefault="00B436A3" w:rsidP="00CA3ACA">
      <w:pPr>
        <w:spacing w:before="100" w:after="100"/>
        <w:ind w:left="357"/>
        <w:jc w:val="center"/>
        <w:outlineLvl w:val="0"/>
        <w:rPr>
          <w:b/>
          <w:i/>
          <w:sz w:val="28"/>
          <w:szCs w:val="28"/>
        </w:rPr>
      </w:pPr>
      <w:r w:rsidRPr="00E62BCC">
        <w:rPr>
          <w:b/>
          <w:i/>
          <w:sz w:val="28"/>
          <w:szCs w:val="28"/>
        </w:rPr>
        <w:t>1. Психологія як наука</w:t>
      </w:r>
    </w:p>
    <w:p w:rsidR="00B436A3" w:rsidRPr="00E62BCC" w:rsidRDefault="00B436A3" w:rsidP="00E62BCC">
      <w:pPr>
        <w:widowControl w:val="0"/>
        <w:numPr>
          <w:ilvl w:val="0"/>
          <w:numId w:val="7"/>
        </w:numPr>
        <w:tabs>
          <w:tab w:val="left" w:pos="1134"/>
        </w:tabs>
        <w:rPr>
          <w:sz w:val="28"/>
          <w:szCs w:val="28"/>
        </w:rPr>
      </w:pPr>
      <w:r w:rsidRPr="00E62BCC">
        <w:rPr>
          <w:sz w:val="28"/>
          <w:szCs w:val="28"/>
        </w:rPr>
        <w:t xml:space="preserve">Дайте визначення психіки і перерахуйте психічні процеси, властивості й стани. </w:t>
      </w:r>
    </w:p>
    <w:p w:rsidR="00B436A3" w:rsidRPr="00E62BCC" w:rsidRDefault="00B436A3" w:rsidP="00E62BCC">
      <w:pPr>
        <w:widowControl w:val="0"/>
        <w:numPr>
          <w:ilvl w:val="0"/>
          <w:numId w:val="7"/>
        </w:numPr>
        <w:tabs>
          <w:tab w:val="left" w:pos="1134"/>
        </w:tabs>
        <w:rPr>
          <w:sz w:val="28"/>
          <w:szCs w:val="28"/>
        </w:rPr>
      </w:pPr>
      <w:r w:rsidRPr="00E62BCC">
        <w:rPr>
          <w:sz w:val="28"/>
          <w:szCs w:val="28"/>
        </w:rPr>
        <w:t xml:space="preserve">Перерахуйте основні досягнення донаукового етапу розвитку психології. </w:t>
      </w:r>
    </w:p>
    <w:p w:rsidR="00B436A3" w:rsidRPr="00E62BCC" w:rsidRDefault="00B436A3" w:rsidP="00E62BCC">
      <w:pPr>
        <w:widowControl w:val="0"/>
        <w:numPr>
          <w:ilvl w:val="0"/>
          <w:numId w:val="7"/>
        </w:numPr>
        <w:tabs>
          <w:tab w:val="left" w:pos="1134"/>
        </w:tabs>
        <w:rPr>
          <w:sz w:val="28"/>
          <w:szCs w:val="28"/>
        </w:rPr>
      </w:pPr>
      <w:r w:rsidRPr="00E62BCC">
        <w:rPr>
          <w:sz w:val="28"/>
          <w:szCs w:val="28"/>
        </w:rPr>
        <w:t>Вкажіть основні відкриття природно-наукового етапу розвитку психології.</w:t>
      </w:r>
    </w:p>
    <w:p w:rsidR="00B436A3" w:rsidRPr="00E62BCC" w:rsidRDefault="00B436A3" w:rsidP="00E62BCC">
      <w:pPr>
        <w:widowControl w:val="0"/>
        <w:numPr>
          <w:ilvl w:val="0"/>
          <w:numId w:val="7"/>
        </w:numPr>
        <w:tabs>
          <w:tab w:val="left" w:pos="1134"/>
        </w:tabs>
        <w:rPr>
          <w:sz w:val="28"/>
          <w:szCs w:val="28"/>
        </w:rPr>
      </w:pPr>
      <w:r w:rsidRPr="00E62BCC">
        <w:rPr>
          <w:sz w:val="28"/>
          <w:szCs w:val="28"/>
        </w:rPr>
        <w:t xml:space="preserve">Перерахуйте основні методи психології. </w:t>
      </w:r>
    </w:p>
    <w:p w:rsidR="00B436A3" w:rsidRPr="00E62BCC" w:rsidRDefault="00B436A3" w:rsidP="00E62BCC">
      <w:pPr>
        <w:numPr>
          <w:ilvl w:val="0"/>
          <w:numId w:val="7"/>
        </w:numPr>
        <w:tabs>
          <w:tab w:val="left" w:pos="1134"/>
        </w:tabs>
        <w:rPr>
          <w:sz w:val="28"/>
          <w:szCs w:val="28"/>
        </w:rPr>
      </w:pPr>
      <w:r w:rsidRPr="00E62BCC">
        <w:rPr>
          <w:sz w:val="28"/>
          <w:szCs w:val="28"/>
        </w:rPr>
        <w:t>Охарактеризуйте спостереження як метод психологічного дослідження.</w:t>
      </w:r>
    </w:p>
    <w:p w:rsidR="00B436A3" w:rsidRPr="00CA3ACA" w:rsidRDefault="00B436A3" w:rsidP="00E62BCC">
      <w:pPr>
        <w:widowControl w:val="0"/>
        <w:numPr>
          <w:ilvl w:val="0"/>
          <w:numId w:val="7"/>
        </w:numPr>
        <w:tabs>
          <w:tab w:val="left" w:pos="1134"/>
        </w:tabs>
        <w:rPr>
          <w:sz w:val="28"/>
          <w:szCs w:val="28"/>
        </w:rPr>
      </w:pPr>
      <w:r w:rsidRPr="00E62BCC">
        <w:rPr>
          <w:sz w:val="28"/>
          <w:szCs w:val="28"/>
        </w:rPr>
        <w:t xml:space="preserve">Охарактеризуйте </w:t>
      </w:r>
      <w:r w:rsidRPr="00CA3ACA">
        <w:rPr>
          <w:sz w:val="28"/>
          <w:szCs w:val="28"/>
        </w:rPr>
        <w:t>сутність експерименту як методу дослідження і вкажіть основні його різновиди.</w:t>
      </w:r>
    </w:p>
    <w:p w:rsidR="00B436A3" w:rsidRPr="00CA3ACA" w:rsidRDefault="00B436A3" w:rsidP="00E62BCC">
      <w:pPr>
        <w:numPr>
          <w:ilvl w:val="0"/>
          <w:numId w:val="7"/>
        </w:numPr>
        <w:tabs>
          <w:tab w:val="left" w:pos="1134"/>
        </w:tabs>
        <w:rPr>
          <w:sz w:val="28"/>
          <w:szCs w:val="28"/>
        </w:rPr>
      </w:pPr>
      <w:r w:rsidRPr="00CA3ACA">
        <w:rPr>
          <w:sz w:val="28"/>
          <w:szCs w:val="28"/>
        </w:rPr>
        <w:t xml:space="preserve">Назвіть основні види тестів. </w:t>
      </w:r>
    </w:p>
    <w:p w:rsidR="00B436A3" w:rsidRPr="00CA3ACA" w:rsidRDefault="00B436A3" w:rsidP="00E62BCC">
      <w:pPr>
        <w:numPr>
          <w:ilvl w:val="0"/>
          <w:numId w:val="7"/>
        </w:numPr>
        <w:tabs>
          <w:tab w:val="left" w:pos="1134"/>
        </w:tabs>
        <w:rPr>
          <w:sz w:val="28"/>
          <w:szCs w:val="28"/>
        </w:rPr>
      </w:pPr>
      <w:r w:rsidRPr="00CA3ACA">
        <w:rPr>
          <w:sz w:val="28"/>
          <w:szCs w:val="28"/>
        </w:rPr>
        <w:t>Наведіть приклади, що ілюструють умовний та безумовний рефлекси.</w:t>
      </w:r>
    </w:p>
    <w:p w:rsidR="00B436A3" w:rsidRPr="00CA3ACA" w:rsidRDefault="00B436A3" w:rsidP="00E62BCC">
      <w:pPr>
        <w:numPr>
          <w:ilvl w:val="0"/>
          <w:numId w:val="7"/>
        </w:numPr>
        <w:tabs>
          <w:tab w:val="left" w:pos="1134"/>
        </w:tabs>
        <w:rPr>
          <w:sz w:val="28"/>
          <w:szCs w:val="28"/>
        </w:rPr>
      </w:pPr>
      <w:r w:rsidRPr="00CA3ACA">
        <w:rPr>
          <w:sz w:val="28"/>
          <w:szCs w:val="28"/>
        </w:rPr>
        <w:t>Наведіть приклади, що ілюструють сигнали 1-ї та 2-ї сигнальної систем.</w:t>
      </w:r>
    </w:p>
    <w:p w:rsidR="00B436A3" w:rsidRPr="00CA3ACA" w:rsidRDefault="00B436A3" w:rsidP="00E62BCC">
      <w:pPr>
        <w:numPr>
          <w:ilvl w:val="0"/>
          <w:numId w:val="7"/>
        </w:numPr>
        <w:tabs>
          <w:tab w:val="left" w:pos="1134"/>
        </w:tabs>
        <w:rPr>
          <w:sz w:val="28"/>
          <w:szCs w:val="28"/>
        </w:rPr>
      </w:pPr>
      <w:r w:rsidRPr="00CA3ACA">
        <w:rPr>
          <w:sz w:val="28"/>
          <w:szCs w:val="28"/>
        </w:rPr>
        <w:t>Опишіть структуру та функції мозку людини.</w:t>
      </w:r>
    </w:p>
    <w:p w:rsidR="00B436A3" w:rsidRPr="00CA3ACA" w:rsidRDefault="00B436A3" w:rsidP="00E62BCC">
      <w:pPr>
        <w:numPr>
          <w:ilvl w:val="0"/>
          <w:numId w:val="7"/>
        </w:numPr>
        <w:tabs>
          <w:tab w:val="left" w:pos="1134"/>
        </w:tabs>
        <w:rPr>
          <w:sz w:val="28"/>
          <w:szCs w:val="28"/>
        </w:rPr>
      </w:pPr>
      <w:r w:rsidRPr="00CA3ACA">
        <w:rPr>
          <w:sz w:val="28"/>
          <w:szCs w:val="28"/>
        </w:rPr>
        <w:t>Опишіть структуру і функції нервової системи людини.</w:t>
      </w:r>
    </w:p>
    <w:p w:rsidR="00B436A3" w:rsidRPr="00CA3ACA" w:rsidRDefault="00B436A3" w:rsidP="00CA3ACA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rPr>
          <w:sz w:val="28"/>
          <w:szCs w:val="28"/>
          <w:lang w:val="ru-RU" w:eastAsia="en-US"/>
        </w:rPr>
      </w:pPr>
      <w:r w:rsidRPr="00CA3ACA">
        <w:rPr>
          <w:sz w:val="28"/>
          <w:szCs w:val="28"/>
          <w:lang w:val="ru-RU" w:eastAsia="en-US"/>
        </w:rPr>
        <w:t>Функції психіки. Рефлекторність психіки. Активність</w:t>
      </w:r>
      <w:r w:rsidRPr="00C54763">
        <w:rPr>
          <w:sz w:val="28"/>
          <w:szCs w:val="28"/>
          <w:lang w:val="ru-RU" w:eastAsia="en-US"/>
        </w:rPr>
        <w:t xml:space="preserve"> </w:t>
      </w:r>
      <w:r w:rsidRPr="00CA3ACA">
        <w:rPr>
          <w:sz w:val="28"/>
          <w:szCs w:val="28"/>
          <w:lang w:val="ru-RU" w:eastAsia="en-US"/>
        </w:rPr>
        <w:t xml:space="preserve">психіки. </w:t>
      </w:r>
    </w:p>
    <w:p w:rsidR="00B436A3" w:rsidRPr="00CA3ACA" w:rsidRDefault="00B436A3" w:rsidP="00E62BCC">
      <w:pPr>
        <w:numPr>
          <w:ilvl w:val="0"/>
          <w:numId w:val="7"/>
        </w:numPr>
        <w:tabs>
          <w:tab w:val="left" w:pos="1134"/>
        </w:tabs>
        <w:rPr>
          <w:sz w:val="28"/>
          <w:szCs w:val="28"/>
        </w:rPr>
      </w:pPr>
      <w:r w:rsidRPr="00CA3ACA">
        <w:rPr>
          <w:sz w:val="28"/>
          <w:szCs w:val="28"/>
        </w:rPr>
        <w:t>Охарактеризуйте задачі сучасної психології, її місце в системі наук.</w:t>
      </w:r>
    </w:p>
    <w:p w:rsidR="00B436A3" w:rsidRPr="00CA3ACA" w:rsidRDefault="00B436A3" w:rsidP="00E62BCC">
      <w:pPr>
        <w:numPr>
          <w:ilvl w:val="0"/>
          <w:numId w:val="7"/>
        </w:numPr>
        <w:tabs>
          <w:tab w:val="left" w:pos="1134"/>
        </w:tabs>
        <w:rPr>
          <w:sz w:val="28"/>
          <w:szCs w:val="28"/>
        </w:rPr>
      </w:pPr>
      <w:r w:rsidRPr="00CA3ACA">
        <w:rPr>
          <w:sz w:val="28"/>
          <w:szCs w:val="28"/>
        </w:rPr>
        <w:t xml:space="preserve">Порівняйте переваги й недоліки лабораторного й природного експерименту. </w:t>
      </w:r>
    </w:p>
    <w:p w:rsidR="00B436A3" w:rsidRPr="00CA3ACA" w:rsidRDefault="00B436A3" w:rsidP="00E62BCC">
      <w:pPr>
        <w:numPr>
          <w:ilvl w:val="0"/>
          <w:numId w:val="7"/>
        </w:numPr>
        <w:rPr>
          <w:sz w:val="28"/>
          <w:szCs w:val="28"/>
        </w:rPr>
      </w:pPr>
      <w:r w:rsidRPr="00CA3ACA">
        <w:rPr>
          <w:sz w:val="28"/>
          <w:szCs w:val="28"/>
        </w:rPr>
        <w:t>Назвіть і порівняйте допсихічні і психічні різновиди реагування живих істот.</w:t>
      </w:r>
    </w:p>
    <w:p w:rsidR="00B436A3" w:rsidRPr="00CA3ACA" w:rsidRDefault="00B436A3" w:rsidP="00E62BCC">
      <w:pPr>
        <w:numPr>
          <w:ilvl w:val="0"/>
          <w:numId w:val="7"/>
        </w:numPr>
        <w:tabs>
          <w:tab w:val="left" w:pos="1134"/>
        </w:tabs>
        <w:rPr>
          <w:sz w:val="28"/>
          <w:szCs w:val="28"/>
        </w:rPr>
      </w:pPr>
      <w:r w:rsidRPr="00CA3ACA">
        <w:rPr>
          <w:sz w:val="28"/>
          <w:szCs w:val="28"/>
        </w:rPr>
        <w:t>Проаналізуйте основну відмінність між методами спостереження й  експерименту.</w:t>
      </w:r>
    </w:p>
    <w:p w:rsidR="00B436A3" w:rsidRPr="00CA3ACA" w:rsidRDefault="00B436A3" w:rsidP="00E62BCC">
      <w:pPr>
        <w:numPr>
          <w:ilvl w:val="0"/>
          <w:numId w:val="7"/>
        </w:numPr>
        <w:tabs>
          <w:tab w:val="left" w:pos="1134"/>
        </w:tabs>
        <w:rPr>
          <w:sz w:val="28"/>
          <w:szCs w:val="28"/>
        </w:rPr>
      </w:pPr>
      <w:r w:rsidRPr="00CA3ACA">
        <w:rPr>
          <w:sz w:val="28"/>
          <w:szCs w:val="28"/>
        </w:rPr>
        <w:t>Охарактеризуйте структуру сучасної психології та її міждисциплінарні зв’язки.</w:t>
      </w:r>
    </w:p>
    <w:p w:rsidR="00B436A3" w:rsidRPr="00CA3ACA" w:rsidRDefault="00B436A3" w:rsidP="00E62BCC">
      <w:pPr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 w:rsidRPr="00CA3ACA">
        <w:rPr>
          <w:sz w:val="28"/>
          <w:szCs w:val="28"/>
        </w:rPr>
        <w:t>Проаналізуйте рівні психічного відображення.</w:t>
      </w:r>
    </w:p>
    <w:p w:rsidR="00B436A3" w:rsidRPr="00CA3ACA" w:rsidRDefault="00B436A3" w:rsidP="00E62BCC">
      <w:pPr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 w:rsidRPr="00CA3ACA">
        <w:rPr>
          <w:sz w:val="28"/>
          <w:szCs w:val="28"/>
        </w:rPr>
        <w:t>Проаналізуйте структуру свідомості й обґрунтуйте роль несвідомих психічних процесів у житті людини.</w:t>
      </w:r>
    </w:p>
    <w:p w:rsidR="00B436A3" w:rsidRPr="00CA3ACA" w:rsidRDefault="00B436A3" w:rsidP="00E62BCC">
      <w:pPr>
        <w:numPr>
          <w:ilvl w:val="0"/>
          <w:numId w:val="7"/>
        </w:numPr>
        <w:tabs>
          <w:tab w:val="left" w:pos="720"/>
        </w:tabs>
        <w:rPr>
          <w:sz w:val="28"/>
          <w:szCs w:val="28"/>
        </w:rPr>
      </w:pPr>
      <w:r w:rsidRPr="00CA3ACA">
        <w:rPr>
          <w:sz w:val="28"/>
          <w:szCs w:val="28"/>
        </w:rPr>
        <w:t>Назвіть підстави, що визначають структуру сучасної психології і покажіть логіку виникнення міждисциплінарних напрямків психологічної науки.</w:t>
      </w:r>
    </w:p>
    <w:p w:rsidR="00B436A3" w:rsidRPr="00CA3ACA" w:rsidRDefault="00B436A3" w:rsidP="00E62BCC">
      <w:pPr>
        <w:numPr>
          <w:ilvl w:val="0"/>
          <w:numId w:val="7"/>
        </w:numPr>
        <w:tabs>
          <w:tab w:val="left" w:pos="720"/>
        </w:tabs>
        <w:rPr>
          <w:sz w:val="28"/>
          <w:szCs w:val="28"/>
        </w:rPr>
      </w:pPr>
      <w:r w:rsidRPr="00CA3ACA">
        <w:rPr>
          <w:sz w:val="28"/>
          <w:szCs w:val="28"/>
        </w:rPr>
        <w:t>Поясніть відмінність між психологічним обстеженням  та дослідженням. Перерахуйте основні етапи дослідження.</w:t>
      </w:r>
    </w:p>
    <w:p w:rsidR="00B436A3" w:rsidRDefault="00B436A3" w:rsidP="00CA3ACA">
      <w:pPr>
        <w:tabs>
          <w:tab w:val="left" w:pos="1134"/>
        </w:tabs>
        <w:jc w:val="center"/>
        <w:outlineLvl w:val="0"/>
        <w:rPr>
          <w:b/>
          <w:i/>
          <w:sz w:val="28"/>
          <w:szCs w:val="28"/>
        </w:rPr>
      </w:pPr>
    </w:p>
    <w:p w:rsidR="00B436A3" w:rsidRPr="00CA3ACA" w:rsidRDefault="00B436A3" w:rsidP="00CA3ACA">
      <w:pPr>
        <w:tabs>
          <w:tab w:val="left" w:pos="1134"/>
        </w:tabs>
        <w:jc w:val="center"/>
        <w:outlineLvl w:val="0"/>
        <w:rPr>
          <w:b/>
          <w:i/>
          <w:sz w:val="28"/>
          <w:szCs w:val="28"/>
        </w:rPr>
      </w:pPr>
      <w:r w:rsidRPr="00CA3ACA">
        <w:rPr>
          <w:b/>
          <w:i/>
          <w:sz w:val="28"/>
          <w:szCs w:val="28"/>
        </w:rPr>
        <w:t>2. Психічні процеси</w:t>
      </w:r>
    </w:p>
    <w:p w:rsidR="00B436A3" w:rsidRPr="00CA3ACA" w:rsidRDefault="00B436A3" w:rsidP="00E62BCC">
      <w:pPr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 w:rsidRPr="00CA3ACA">
        <w:rPr>
          <w:sz w:val="28"/>
          <w:szCs w:val="28"/>
        </w:rPr>
        <w:t xml:space="preserve">Дайте визначення поняттю «відчуття». </w:t>
      </w:r>
    </w:p>
    <w:p w:rsidR="00B436A3" w:rsidRPr="00CA3ACA" w:rsidRDefault="00B436A3" w:rsidP="00E62BCC">
      <w:pPr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 w:rsidRPr="00CA3ACA">
        <w:rPr>
          <w:sz w:val="28"/>
          <w:szCs w:val="28"/>
        </w:rPr>
        <w:t xml:space="preserve">Перерахуйте загальні властивості відчуттів. </w:t>
      </w:r>
    </w:p>
    <w:p w:rsidR="00B436A3" w:rsidRPr="00CA3ACA" w:rsidRDefault="00B436A3" w:rsidP="00E62BCC">
      <w:pPr>
        <w:widowControl w:val="0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CA3ACA">
        <w:rPr>
          <w:sz w:val="28"/>
          <w:szCs w:val="28"/>
        </w:rPr>
        <w:t>Дайте визначення поняттю «сприймання».</w:t>
      </w:r>
    </w:p>
    <w:p w:rsidR="00B436A3" w:rsidRPr="00CA3ACA" w:rsidRDefault="00B436A3" w:rsidP="00E62BCC">
      <w:pPr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 w:rsidRPr="00CA3ACA">
        <w:rPr>
          <w:sz w:val="28"/>
          <w:szCs w:val="28"/>
        </w:rPr>
        <w:t xml:space="preserve">Дайте визначення поняттю «пам'ять». </w:t>
      </w:r>
    </w:p>
    <w:p w:rsidR="00B436A3" w:rsidRPr="00CA3ACA" w:rsidRDefault="00B436A3" w:rsidP="00E62BCC">
      <w:pPr>
        <w:numPr>
          <w:ilvl w:val="0"/>
          <w:numId w:val="7"/>
        </w:numPr>
        <w:rPr>
          <w:sz w:val="28"/>
          <w:szCs w:val="28"/>
        </w:rPr>
      </w:pPr>
      <w:r w:rsidRPr="00CA3ACA">
        <w:rPr>
          <w:sz w:val="28"/>
          <w:szCs w:val="28"/>
        </w:rPr>
        <w:t xml:space="preserve">Дайте коротку характеристику видів пам’яті. </w:t>
      </w:r>
    </w:p>
    <w:p w:rsidR="00B436A3" w:rsidRPr="00CA3ACA" w:rsidRDefault="00B436A3" w:rsidP="00E62BCC">
      <w:pPr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 w:rsidRPr="00CA3ACA">
        <w:rPr>
          <w:sz w:val="28"/>
          <w:szCs w:val="28"/>
        </w:rPr>
        <w:t xml:space="preserve">Дайте визначення поняттю «мислення». </w:t>
      </w:r>
    </w:p>
    <w:p w:rsidR="00B436A3" w:rsidRPr="00CA3ACA" w:rsidRDefault="00B436A3" w:rsidP="00E62BCC">
      <w:pPr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 w:rsidRPr="00CA3ACA">
        <w:rPr>
          <w:sz w:val="28"/>
          <w:szCs w:val="28"/>
        </w:rPr>
        <w:t xml:space="preserve">Дайте визначення мовлення як психічного явища. </w:t>
      </w:r>
    </w:p>
    <w:p w:rsidR="00B436A3" w:rsidRPr="00CA3ACA" w:rsidRDefault="00B436A3" w:rsidP="00E62BCC">
      <w:pPr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 w:rsidRPr="00CA3ACA">
        <w:rPr>
          <w:sz w:val="28"/>
          <w:szCs w:val="28"/>
        </w:rPr>
        <w:t xml:space="preserve">Дайте визначення поняттю «уява». </w:t>
      </w:r>
    </w:p>
    <w:p w:rsidR="00B436A3" w:rsidRPr="00CA3ACA" w:rsidRDefault="00B436A3" w:rsidP="00E62BCC">
      <w:pPr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 w:rsidRPr="00CA3ACA">
        <w:rPr>
          <w:sz w:val="28"/>
          <w:szCs w:val="28"/>
        </w:rPr>
        <w:t xml:space="preserve">Назвіть основні види уяви і коротко опишіть їх специфіку. </w:t>
      </w:r>
    </w:p>
    <w:p w:rsidR="00B436A3" w:rsidRPr="00CA3ACA" w:rsidRDefault="00B436A3" w:rsidP="00E62BCC">
      <w:pPr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 w:rsidRPr="00CA3ACA">
        <w:rPr>
          <w:sz w:val="28"/>
          <w:szCs w:val="28"/>
        </w:rPr>
        <w:t xml:space="preserve">Дайте визначення поняттю і явищу волі. </w:t>
      </w:r>
    </w:p>
    <w:p w:rsidR="00B436A3" w:rsidRPr="00CA3ACA" w:rsidRDefault="00B436A3" w:rsidP="00E62BCC">
      <w:pPr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 w:rsidRPr="00CA3ACA">
        <w:rPr>
          <w:sz w:val="28"/>
          <w:szCs w:val="28"/>
        </w:rPr>
        <w:t xml:space="preserve">Перерахуйте вольові властивості людини і дайте їм коротку характеристику. </w:t>
      </w:r>
    </w:p>
    <w:p w:rsidR="00B436A3" w:rsidRPr="00CA3ACA" w:rsidRDefault="00B436A3" w:rsidP="00E62BCC">
      <w:pPr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 w:rsidRPr="00CA3ACA">
        <w:rPr>
          <w:sz w:val="28"/>
          <w:szCs w:val="28"/>
        </w:rPr>
        <w:t xml:space="preserve">Поясніть сутність принципу роботи мозку, що іменується «акцептор дії». </w:t>
      </w:r>
    </w:p>
    <w:p w:rsidR="00B436A3" w:rsidRPr="00CA3ACA" w:rsidRDefault="00B436A3" w:rsidP="00E62BCC">
      <w:pPr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 w:rsidRPr="00CA3ACA">
        <w:rPr>
          <w:sz w:val="28"/>
          <w:szCs w:val="28"/>
        </w:rPr>
        <w:t xml:space="preserve">Дайте визначення поняттю і процесу уваги. </w:t>
      </w:r>
    </w:p>
    <w:p w:rsidR="00B436A3" w:rsidRPr="00CA3ACA" w:rsidRDefault="00B436A3" w:rsidP="00E62BCC">
      <w:pPr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 w:rsidRPr="00CA3ACA">
        <w:rPr>
          <w:sz w:val="28"/>
          <w:szCs w:val="28"/>
        </w:rPr>
        <w:t xml:space="preserve">Перерахуйте види уваги і дайте їх коротку характеристику. </w:t>
      </w:r>
    </w:p>
    <w:p w:rsidR="00B436A3" w:rsidRPr="00CA3ACA" w:rsidRDefault="00B436A3" w:rsidP="00E62BCC">
      <w:pPr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 w:rsidRPr="00CA3ACA">
        <w:rPr>
          <w:sz w:val="28"/>
          <w:szCs w:val="28"/>
        </w:rPr>
        <w:t xml:space="preserve">Охарактеризуйте властивості уваги. </w:t>
      </w:r>
    </w:p>
    <w:p w:rsidR="00B436A3" w:rsidRPr="00CA3ACA" w:rsidRDefault="00B436A3" w:rsidP="00E62BCC">
      <w:pPr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 w:rsidRPr="00CA3ACA">
        <w:rPr>
          <w:sz w:val="28"/>
          <w:szCs w:val="28"/>
        </w:rPr>
        <w:t xml:space="preserve">Охарактеризуйте фізіологічну основу відчуття. </w:t>
      </w:r>
    </w:p>
    <w:p w:rsidR="00B436A3" w:rsidRPr="00CA3ACA" w:rsidRDefault="00B436A3" w:rsidP="00E62BCC">
      <w:pPr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 w:rsidRPr="00CA3ACA">
        <w:rPr>
          <w:sz w:val="28"/>
          <w:szCs w:val="28"/>
        </w:rPr>
        <w:t xml:space="preserve">Дайте визначення чутливості й охарактеризуйте закон Вебера-Фехнера. </w:t>
      </w:r>
    </w:p>
    <w:p w:rsidR="00B436A3" w:rsidRPr="00CA3ACA" w:rsidRDefault="00B436A3" w:rsidP="00E62BCC">
      <w:pPr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 w:rsidRPr="00CA3ACA">
        <w:rPr>
          <w:sz w:val="28"/>
          <w:szCs w:val="28"/>
        </w:rPr>
        <w:t xml:space="preserve">Охарактеризуйте фізіологічну основу сприймання. </w:t>
      </w:r>
    </w:p>
    <w:p w:rsidR="00B436A3" w:rsidRPr="00CA3ACA" w:rsidRDefault="00B436A3" w:rsidP="00E62BCC">
      <w:pPr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 w:rsidRPr="00CA3ACA">
        <w:rPr>
          <w:sz w:val="28"/>
          <w:szCs w:val="28"/>
        </w:rPr>
        <w:t>Назвіть і поясніть основні властивості людського сприймання.</w:t>
      </w:r>
    </w:p>
    <w:p w:rsidR="00B436A3" w:rsidRPr="00CA3ACA" w:rsidRDefault="00B436A3" w:rsidP="00E62BCC">
      <w:pPr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 w:rsidRPr="00CA3ACA">
        <w:rPr>
          <w:sz w:val="28"/>
          <w:szCs w:val="28"/>
        </w:rPr>
        <w:t xml:space="preserve">Наведіть приклад, принаймні, двох ілюзій і поясніть психофізіологічну природу їх виникнення. </w:t>
      </w:r>
    </w:p>
    <w:p w:rsidR="00B436A3" w:rsidRPr="00CA3ACA" w:rsidRDefault="00B436A3" w:rsidP="00E62BCC">
      <w:pPr>
        <w:numPr>
          <w:ilvl w:val="0"/>
          <w:numId w:val="7"/>
        </w:numPr>
        <w:rPr>
          <w:sz w:val="28"/>
          <w:szCs w:val="28"/>
        </w:rPr>
      </w:pPr>
      <w:r w:rsidRPr="00CA3ACA">
        <w:rPr>
          <w:sz w:val="28"/>
          <w:szCs w:val="28"/>
        </w:rPr>
        <w:t>Поясніть, що спільного й відмінного у відчуттях та сприйманні як процесах психічного відображення дійсності.</w:t>
      </w:r>
    </w:p>
    <w:p w:rsidR="00B436A3" w:rsidRPr="00CA3ACA" w:rsidRDefault="00B436A3" w:rsidP="00E62BCC">
      <w:pPr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 w:rsidRPr="00CA3ACA">
        <w:rPr>
          <w:sz w:val="28"/>
          <w:szCs w:val="28"/>
        </w:rPr>
        <w:t xml:space="preserve">Охарактеризуйте фізіологічні основи пам'яті. </w:t>
      </w:r>
    </w:p>
    <w:p w:rsidR="00B436A3" w:rsidRPr="00CA3ACA" w:rsidRDefault="00B436A3" w:rsidP="00E62BCC">
      <w:pPr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 w:rsidRPr="00CA3ACA">
        <w:rPr>
          <w:sz w:val="28"/>
          <w:szCs w:val="28"/>
        </w:rPr>
        <w:t xml:space="preserve">Наведіть приклади видів пам'яті за критерієм тривалості збереження інформації. </w:t>
      </w:r>
    </w:p>
    <w:p w:rsidR="00B436A3" w:rsidRPr="00CA3ACA" w:rsidRDefault="00B436A3" w:rsidP="00E62BCC">
      <w:pPr>
        <w:numPr>
          <w:ilvl w:val="0"/>
          <w:numId w:val="7"/>
        </w:numPr>
        <w:rPr>
          <w:sz w:val="28"/>
          <w:szCs w:val="28"/>
        </w:rPr>
      </w:pPr>
      <w:r w:rsidRPr="00CA3ACA">
        <w:rPr>
          <w:sz w:val="28"/>
          <w:szCs w:val="28"/>
        </w:rPr>
        <w:t>Охарактеризуйте основні види та форми мислення.</w:t>
      </w:r>
    </w:p>
    <w:p w:rsidR="00B436A3" w:rsidRPr="00CA3ACA" w:rsidRDefault="00B436A3" w:rsidP="00E62BCC">
      <w:pPr>
        <w:numPr>
          <w:ilvl w:val="0"/>
          <w:numId w:val="7"/>
        </w:numPr>
        <w:rPr>
          <w:sz w:val="28"/>
          <w:szCs w:val="28"/>
        </w:rPr>
      </w:pPr>
      <w:r w:rsidRPr="00CA3ACA">
        <w:rPr>
          <w:sz w:val="28"/>
          <w:szCs w:val="28"/>
        </w:rPr>
        <w:t>Охарактеризуйте основні види та форми мовлення, мовні функції та процеси.</w:t>
      </w:r>
    </w:p>
    <w:p w:rsidR="00B436A3" w:rsidRPr="00CA3ACA" w:rsidRDefault="00B436A3" w:rsidP="00E62BCC">
      <w:pPr>
        <w:numPr>
          <w:ilvl w:val="0"/>
          <w:numId w:val="7"/>
        </w:numPr>
        <w:rPr>
          <w:sz w:val="28"/>
          <w:szCs w:val="28"/>
        </w:rPr>
      </w:pPr>
      <w:r w:rsidRPr="00CA3ACA">
        <w:rPr>
          <w:sz w:val="28"/>
          <w:szCs w:val="28"/>
        </w:rPr>
        <w:t>Опишіть фізіологічні основи мовлення.</w:t>
      </w:r>
    </w:p>
    <w:p w:rsidR="00B436A3" w:rsidRPr="00CA3ACA" w:rsidRDefault="00B436A3" w:rsidP="00E62BCC">
      <w:pPr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 w:rsidRPr="00CA3ACA">
        <w:rPr>
          <w:sz w:val="28"/>
          <w:szCs w:val="28"/>
        </w:rPr>
        <w:t>Опишіть місце розташування і функції трьох основних мовних центрів головного мозку.</w:t>
      </w:r>
    </w:p>
    <w:p w:rsidR="00B436A3" w:rsidRPr="00CA3ACA" w:rsidRDefault="00B436A3" w:rsidP="00E62BCC">
      <w:pPr>
        <w:numPr>
          <w:ilvl w:val="0"/>
          <w:numId w:val="7"/>
        </w:numPr>
        <w:rPr>
          <w:sz w:val="28"/>
          <w:szCs w:val="28"/>
        </w:rPr>
      </w:pPr>
      <w:r w:rsidRPr="00CA3ACA">
        <w:rPr>
          <w:sz w:val="28"/>
          <w:szCs w:val="28"/>
        </w:rPr>
        <w:t>Проаналізуйте фізіологічні основи уяви.</w:t>
      </w:r>
    </w:p>
    <w:p w:rsidR="00B436A3" w:rsidRPr="00CA3ACA" w:rsidRDefault="00B436A3" w:rsidP="00E62BCC">
      <w:pPr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 w:rsidRPr="00CA3ACA">
        <w:rPr>
          <w:sz w:val="28"/>
          <w:szCs w:val="28"/>
        </w:rPr>
        <w:t xml:space="preserve">Охарактеризуйте прийоми активної уяви. </w:t>
      </w:r>
    </w:p>
    <w:p w:rsidR="00B436A3" w:rsidRPr="00CA3ACA" w:rsidRDefault="00B436A3" w:rsidP="00E62BCC">
      <w:pPr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 w:rsidRPr="00CA3ACA">
        <w:rPr>
          <w:sz w:val="28"/>
          <w:szCs w:val="28"/>
        </w:rPr>
        <w:t>Поясніть, чим уява відрізняється від образного мислення.</w:t>
      </w:r>
    </w:p>
    <w:p w:rsidR="00B436A3" w:rsidRPr="00CA3ACA" w:rsidRDefault="00B436A3" w:rsidP="00E62BCC">
      <w:pPr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 w:rsidRPr="00CA3ACA">
        <w:rPr>
          <w:sz w:val="28"/>
          <w:szCs w:val="28"/>
        </w:rPr>
        <w:t xml:space="preserve">Опишіть психологічну структуру вольової дії. </w:t>
      </w:r>
    </w:p>
    <w:p w:rsidR="00B436A3" w:rsidRPr="00CA3ACA" w:rsidRDefault="00B436A3" w:rsidP="00E62BCC">
      <w:pPr>
        <w:widowControl w:val="0"/>
        <w:numPr>
          <w:ilvl w:val="0"/>
          <w:numId w:val="7"/>
        </w:numPr>
        <w:tabs>
          <w:tab w:val="left" w:pos="993"/>
        </w:tabs>
        <w:jc w:val="both"/>
        <w:rPr>
          <w:sz w:val="28"/>
          <w:szCs w:val="28"/>
        </w:rPr>
      </w:pPr>
      <w:r w:rsidRPr="00CA3ACA">
        <w:rPr>
          <w:sz w:val="28"/>
          <w:szCs w:val="28"/>
        </w:rPr>
        <w:t>Обґрунтуйте безглуздість формулювання «екстрасенсорне сприйняття»</w:t>
      </w:r>
    </w:p>
    <w:p w:rsidR="00B436A3" w:rsidRPr="00CA3ACA" w:rsidRDefault="00B436A3" w:rsidP="00E62BCC">
      <w:pPr>
        <w:widowControl w:val="0"/>
        <w:numPr>
          <w:ilvl w:val="0"/>
          <w:numId w:val="7"/>
        </w:numPr>
        <w:tabs>
          <w:tab w:val="left" w:pos="993"/>
        </w:tabs>
        <w:jc w:val="both"/>
        <w:rPr>
          <w:sz w:val="28"/>
          <w:szCs w:val="28"/>
        </w:rPr>
      </w:pPr>
      <w:r w:rsidRPr="00CA3ACA">
        <w:rPr>
          <w:sz w:val="28"/>
          <w:szCs w:val="28"/>
        </w:rPr>
        <w:t xml:space="preserve">Дайте визначення явищу «афазія» і опишіть деякі з видів афазії. </w:t>
      </w:r>
    </w:p>
    <w:p w:rsidR="00B436A3" w:rsidRPr="00CA3ACA" w:rsidRDefault="00B436A3" w:rsidP="00E62BCC">
      <w:pPr>
        <w:numPr>
          <w:ilvl w:val="0"/>
          <w:numId w:val="7"/>
        </w:numPr>
        <w:tabs>
          <w:tab w:val="left" w:pos="720"/>
        </w:tabs>
        <w:rPr>
          <w:sz w:val="28"/>
          <w:szCs w:val="28"/>
        </w:rPr>
      </w:pPr>
      <w:r w:rsidRPr="00CA3ACA">
        <w:rPr>
          <w:sz w:val="28"/>
          <w:szCs w:val="28"/>
        </w:rPr>
        <w:t>Дайте характеристику порушень пам'яті.</w:t>
      </w:r>
    </w:p>
    <w:p w:rsidR="00B436A3" w:rsidRPr="00CA3ACA" w:rsidRDefault="00B436A3" w:rsidP="00E62BCC">
      <w:pPr>
        <w:numPr>
          <w:ilvl w:val="0"/>
          <w:numId w:val="7"/>
        </w:numPr>
        <w:jc w:val="both"/>
        <w:rPr>
          <w:sz w:val="28"/>
          <w:szCs w:val="28"/>
        </w:rPr>
      </w:pPr>
      <w:r w:rsidRPr="00CA3ACA">
        <w:rPr>
          <w:sz w:val="28"/>
          <w:szCs w:val="28"/>
        </w:rPr>
        <w:t>Поясніть психофізіологічну основу ідеомоторних актів.</w:t>
      </w:r>
    </w:p>
    <w:p w:rsidR="00B436A3" w:rsidRPr="00CA3ACA" w:rsidRDefault="00B436A3" w:rsidP="00E62BCC">
      <w:pPr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 w:rsidRPr="00CA3ACA">
        <w:rPr>
          <w:sz w:val="28"/>
          <w:szCs w:val="28"/>
        </w:rPr>
        <w:t>Обґрунтуйте значення динамічного стереотипу для фізіологічного забезпечення уваги.</w:t>
      </w:r>
    </w:p>
    <w:p w:rsidR="00B436A3" w:rsidRPr="00CA3ACA" w:rsidRDefault="00B436A3" w:rsidP="00E62BCC">
      <w:pPr>
        <w:widowControl w:val="0"/>
        <w:numPr>
          <w:ilvl w:val="0"/>
          <w:numId w:val="7"/>
        </w:numPr>
        <w:tabs>
          <w:tab w:val="left" w:pos="993"/>
        </w:tabs>
        <w:jc w:val="both"/>
        <w:rPr>
          <w:sz w:val="28"/>
          <w:szCs w:val="28"/>
        </w:rPr>
      </w:pPr>
      <w:r w:rsidRPr="00CA3ACA">
        <w:rPr>
          <w:sz w:val="28"/>
          <w:szCs w:val="28"/>
        </w:rPr>
        <w:t>Опишіть специфіку розвитку уваги на різних вікових етапах розвитку людини від немовляти до ранньої юності.</w:t>
      </w:r>
    </w:p>
    <w:p w:rsidR="00B436A3" w:rsidRPr="00CA3ACA" w:rsidRDefault="00B436A3" w:rsidP="00E62BCC">
      <w:pPr>
        <w:widowControl w:val="0"/>
        <w:numPr>
          <w:ilvl w:val="0"/>
          <w:numId w:val="7"/>
        </w:numPr>
        <w:tabs>
          <w:tab w:val="left" w:pos="993"/>
        </w:tabs>
        <w:jc w:val="both"/>
        <w:rPr>
          <w:sz w:val="28"/>
          <w:szCs w:val="28"/>
        </w:rPr>
      </w:pPr>
      <w:r w:rsidRPr="00CA3ACA">
        <w:rPr>
          <w:sz w:val="28"/>
          <w:szCs w:val="28"/>
        </w:rPr>
        <w:t>Назвіть та охарактеризуйте сутність найтиповіших порушень волі.</w:t>
      </w:r>
    </w:p>
    <w:p w:rsidR="00B436A3" w:rsidRPr="00CA3ACA" w:rsidRDefault="00B436A3" w:rsidP="00E62BCC">
      <w:pPr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 w:rsidRPr="00CA3ACA">
        <w:rPr>
          <w:sz w:val="28"/>
          <w:szCs w:val="28"/>
        </w:rPr>
        <w:t>Аргументуйте взаємозв’язок творчості, креативності та мрії.</w:t>
      </w:r>
    </w:p>
    <w:p w:rsidR="00B436A3" w:rsidRDefault="00B436A3" w:rsidP="00CA3ACA">
      <w:pPr>
        <w:widowControl w:val="0"/>
        <w:ind w:left="1080"/>
        <w:jc w:val="center"/>
        <w:outlineLvl w:val="0"/>
        <w:rPr>
          <w:b/>
          <w:i/>
          <w:sz w:val="28"/>
          <w:szCs w:val="28"/>
        </w:rPr>
      </w:pPr>
    </w:p>
    <w:p w:rsidR="00B436A3" w:rsidRPr="00CA3ACA" w:rsidRDefault="00B436A3" w:rsidP="00CA3ACA">
      <w:pPr>
        <w:widowControl w:val="0"/>
        <w:ind w:left="1080"/>
        <w:jc w:val="center"/>
        <w:outlineLvl w:val="0"/>
        <w:rPr>
          <w:b/>
          <w:i/>
          <w:sz w:val="28"/>
          <w:szCs w:val="28"/>
        </w:rPr>
      </w:pPr>
      <w:r w:rsidRPr="00CA3ACA">
        <w:rPr>
          <w:b/>
          <w:i/>
          <w:sz w:val="28"/>
          <w:szCs w:val="28"/>
        </w:rPr>
        <w:t>3. Психічні стани та властивості</w:t>
      </w:r>
    </w:p>
    <w:p w:rsidR="00B436A3" w:rsidRPr="00CA3ACA" w:rsidRDefault="00B436A3" w:rsidP="00E62BCC">
      <w:pPr>
        <w:widowControl w:val="0"/>
        <w:numPr>
          <w:ilvl w:val="0"/>
          <w:numId w:val="7"/>
        </w:numPr>
        <w:rPr>
          <w:sz w:val="28"/>
          <w:szCs w:val="28"/>
        </w:rPr>
      </w:pPr>
      <w:r w:rsidRPr="00CA3ACA">
        <w:rPr>
          <w:sz w:val="28"/>
          <w:szCs w:val="28"/>
        </w:rPr>
        <w:t xml:space="preserve">Поясніть термін «психічний стан». </w:t>
      </w:r>
    </w:p>
    <w:p w:rsidR="00B436A3" w:rsidRPr="00CA3ACA" w:rsidRDefault="00B436A3" w:rsidP="00E62BCC">
      <w:pPr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 w:rsidRPr="00CA3ACA">
        <w:rPr>
          <w:sz w:val="28"/>
          <w:szCs w:val="28"/>
        </w:rPr>
        <w:t xml:space="preserve">Назвіть три основні стани людської свідомості. </w:t>
      </w:r>
    </w:p>
    <w:p w:rsidR="00B436A3" w:rsidRPr="00CA3ACA" w:rsidRDefault="00B436A3" w:rsidP="00E62BCC">
      <w:pPr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 w:rsidRPr="00CA3ACA">
        <w:rPr>
          <w:sz w:val="28"/>
          <w:szCs w:val="28"/>
        </w:rPr>
        <w:t xml:space="preserve">Дайте визначення поняттю «темперамент». </w:t>
      </w:r>
    </w:p>
    <w:p w:rsidR="00B436A3" w:rsidRPr="00CA3ACA" w:rsidRDefault="00B436A3" w:rsidP="00E62BCC">
      <w:pPr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 w:rsidRPr="00CA3ACA">
        <w:rPr>
          <w:sz w:val="28"/>
          <w:szCs w:val="28"/>
        </w:rPr>
        <w:t xml:space="preserve">Дайте визначення поняттю «характер». </w:t>
      </w:r>
    </w:p>
    <w:p w:rsidR="00B436A3" w:rsidRPr="00CA3ACA" w:rsidRDefault="00B436A3" w:rsidP="00E62BCC">
      <w:pPr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 w:rsidRPr="00CA3ACA">
        <w:rPr>
          <w:sz w:val="28"/>
          <w:szCs w:val="28"/>
        </w:rPr>
        <w:t xml:space="preserve">Дайте визначення поняттю «здібності». </w:t>
      </w:r>
    </w:p>
    <w:p w:rsidR="00B436A3" w:rsidRPr="00CA3ACA" w:rsidRDefault="00B436A3" w:rsidP="00E62BCC">
      <w:pPr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 w:rsidRPr="00CA3ACA">
        <w:rPr>
          <w:sz w:val="28"/>
          <w:szCs w:val="28"/>
        </w:rPr>
        <w:t>Охарактеризуйте найпростіші емоції.</w:t>
      </w:r>
    </w:p>
    <w:p w:rsidR="00B436A3" w:rsidRPr="00CA3ACA" w:rsidRDefault="00B436A3" w:rsidP="00E62BCC">
      <w:pPr>
        <w:widowControl w:val="0"/>
        <w:numPr>
          <w:ilvl w:val="0"/>
          <w:numId w:val="7"/>
        </w:numPr>
        <w:rPr>
          <w:sz w:val="28"/>
          <w:szCs w:val="28"/>
        </w:rPr>
      </w:pPr>
      <w:r w:rsidRPr="00CA3ACA">
        <w:rPr>
          <w:sz w:val="28"/>
          <w:szCs w:val="28"/>
        </w:rPr>
        <w:t xml:space="preserve">Охарактеризуйте види емоційних станів. </w:t>
      </w:r>
    </w:p>
    <w:p w:rsidR="00B436A3" w:rsidRPr="00CA3ACA" w:rsidRDefault="00B436A3" w:rsidP="00E62BCC">
      <w:pPr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 w:rsidRPr="00CA3ACA">
        <w:rPr>
          <w:sz w:val="28"/>
          <w:szCs w:val="28"/>
        </w:rPr>
        <w:t>Дайте порівняльну характеристику поняттям „емоції” та „почуття”.</w:t>
      </w:r>
    </w:p>
    <w:p w:rsidR="00B436A3" w:rsidRPr="00CA3ACA" w:rsidRDefault="00B436A3" w:rsidP="00E62BCC">
      <w:pPr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 w:rsidRPr="00CA3ACA">
        <w:rPr>
          <w:sz w:val="28"/>
          <w:szCs w:val="28"/>
        </w:rPr>
        <w:t xml:space="preserve">Опишіть вищі емоції людини (почуття). </w:t>
      </w:r>
    </w:p>
    <w:p w:rsidR="00B436A3" w:rsidRPr="00CA3ACA" w:rsidRDefault="00B436A3" w:rsidP="00E62BCC">
      <w:pPr>
        <w:widowControl w:val="0"/>
        <w:numPr>
          <w:ilvl w:val="0"/>
          <w:numId w:val="7"/>
        </w:numPr>
        <w:rPr>
          <w:sz w:val="28"/>
          <w:szCs w:val="28"/>
        </w:rPr>
      </w:pPr>
      <w:r w:rsidRPr="00CA3ACA">
        <w:rPr>
          <w:sz w:val="28"/>
          <w:szCs w:val="28"/>
        </w:rPr>
        <w:t xml:space="preserve">Опишіть фізіологічні основи емоцій. </w:t>
      </w:r>
    </w:p>
    <w:p w:rsidR="00B436A3" w:rsidRPr="00CA3ACA" w:rsidRDefault="00B436A3" w:rsidP="00E62BCC">
      <w:pPr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 w:rsidRPr="00CA3ACA">
        <w:rPr>
          <w:sz w:val="28"/>
          <w:szCs w:val="28"/>
        </w:rPr>
        <w:t xml:space="preserve">Опишіть три варіанти зміненої свідомості в здорової людини. </w:t>
      </w:r>
    </w:p>
    <w:p w:rsidR="00B436A3" w:rsidRPr="00CA3ACA" w:rsidRDefault="00B436A3" w:rsidP="00E62BCC">
      <w:pPr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 w:rsidRPr="00CA3ACA">
        <w:rPr>
          <w:sz w:val="28"/>
          <w:szCs w:val="28"/>
        </w:rPr>
        <w:t xml:space="preserve">Назвіть основні види трансових станів свідомості і дайте психологічний аналіз гіпнотичного стану. </w:t>
      </w:r>
    </w:p>
    <w:p w:rsidR="00B436A3" w:rsidRPr="00CA3ACA" w:rsidRDefault="00B436A3" w:rsidP="00E62BCC">
      <w:pPr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 w:rsidRPr="00CA3ACA">
        <w:rPr>
          <w:sz w:val="28"/>
          <w:szCs w:val="28"/>
        </w:rPr>
        <w:t>Поясніть відправні пункти конституці</w:t>
      </w:r>
      <w:r>
        <w:rPr>
          <w:sz w:val="28"/>
          <w:szCs w:val="28"/>
        </w:rPr>
        <w:t>йної</w:t>
      </w:r>
      <w:r w:rsidRPr="00CA3ACA">
        <w:rPr>
          <w:sz w:val="28"/>
          <w:szCs w:val="28"/>
        </w:rPr>
        <w:t xml:space="preserve"> теорії темпераменту У. Шелдона.</w:t>
      </w:r>
    </w:p>
    <w:p w:rsidR="00B436A3" w:rsidRPr="00CA3ACA" w:rsidRDefault="00B436A3" w:rsidP="00E62BCC">
      <w:pPr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 w:rsidRPr="00CA3ACA">
        <w:rPr>
          <w:sz w:val="28"/>
          <w:szCs w:val="28"/>
        </w:rPr>
        <w:t>Охарактеризуйте психологічні властивості темпераменту.</w:t>
      </w:r>
    </w:p>
    <w:p w:rsidR="00B436A3" w:rsidRPr="00CA3ACA" w:rsidRDefault="00B436A3" w:rsidP="00E62BCC">
      <w:pPr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 w:rsidRPr="00CA3ACA">
        <w:rPr>
          <w:sz w:val="28"/>
          <w:szCs w:val="28"/>
        </w:rPr>
        <w:t xml:space="preserve">Поясніть фізіологічну основу характеру. </w:t>
      </w:r>
    </w:p>
    <w:p w:rsidR="00B436A3" w:rsidRPr="00CA3ACA" w:rsidRDefault="00B436A3" w:rsidP="00E62BCC">
      <w:pPr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 w:rsidRPr="00CA3ACA">
        <w:rPr>
          <w:sz w:val="28"/>
          <w:szCs w:val="28"/>
        </w:rPr>
        <w:t>Опишіть структуру характеру.</w:t>
      </w:r>
    </w:p>
    <w:p w:rsidR="00B436A3" w:rsidRPr="00CA3ACA" w:rsidRDefault="00B436A3" w:rsidP="00E62BCC">
      <w:pPr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 w:rsidRPr="00CA3ACA">
        <w:rPr>
          <w:sz w:val="28"/>
          <w:szCs w:val="28"/>
        </w:rPr>
        <w:t>Поясніть співвідношення індивідуального й типового в характері.</w:t>
      </w:r>
    </w:p>
    <w:p w:rsidR="00B436A3" w:rsidRPr="00CA3ACA" w:rsidRDefault="00B436A3" w:rsidP="00E62BCC">
      <w:pPr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 w:rsidRPr="00CA3ACA">
        <w:rPr>
          <w:sz w:val="28"/>
          <w:szCs w:val="28"/>
        </w:rPr>
        <w:t>Охарактеризуйте структуру здібностей.</w:t>
      </w:r>
    </w:p>
    <w:p w:rsidR="00B436A3" w:rsidRPr="00CA3ACA" w:rsidRDefault="00B436A3" w:rsidP="00E62BCC">
      <w:pPr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 w:rsidRPr="00CA3ACA">
        <w:rPr>
          <w:sz w:val="28"/>
          <w:szCs w:val="28"/>
        </w:rPr>
        <w:t xml:space="preserve">Охарактеризуйте рівні розвитку здібностей. </w:t>
      </w:r>
    </w:p>
    <w:p w:rsidR="00B436A3" w:rsidRPr="00CA3ACA" w:rsidRDefault="00B436A3" w:rsidP="00C54763">
      <w:pPr>
        <w:widowControl w:val="0"/>
        <w:numPr>
          <w:ilvl w:val="0"/>
          <w:numId w:val="7"/>
        </w:numPr>
        <w:tabs>
          <w:tab w:val="left" w:pos="3261"/>
        </w:tabs>
        <w:jc w:val="both"/>
        <w:rPr>
          <w:sz w:val="28"/>
          <w:szCs w:val="28"/>
        </w:rPr>
      </w:pPr>
      <w:r w:rsidRPr="00CA3ACA">
        <w:rPr>
          <w:sz w:val="28"/>
          <w:szCs w:val="28"/>
        </w:rPr>
        <w:t>Поясніть сутність психологічного поняття «задатки».</w:t>
      </w:r>
    </w:p>
    <w:p w:rsidR="00B436A3" w:rsidRPr="00CA3ACA" w:rsidRDefault="00B436A3" w:rsidP="00E62BCC">
      <w:pPr>
        <w:widowControl w:val="0"/>
        <w:numPr>
          <w:ilvl w:val="0"/>
          <w:numId w:val="7"/>
        </w:numPr>
        <w:tabs>
          <w:tab w:val="left" w:pos="993"/>
        </w:tabs>
        <w:rPr>
          <w:sz w:val="28"/>
          <w:szCs w:val="28"/>
        </w:rPr>
      </w:pPr>
      <w:r w:rsidRPr="00CA3ACA">
        <w:rPr>
          <w:sz w:val="28"/>
          <w:szCs w:val="28"/>
        </w:rPr>
        <w:t xml:space="preserve">Дайте психологічний аналіз стресу як виду емоційних станів. </w:t>
      </w:r>
    </w:p>
    <w:p w:rsidR="00B436A3" w:rsidRPr="00CA3ACA" w:rsidRDefault="00B436A3" w:rsidP="00E62BCC">
      <w:pPr>
        <w:widowControl w:val="0"/>
        <w:numPr>
          <w:ilvl w:val="0"/>
          <w:numId w:val="7"/>
        </w:numPr>
        <w:rPr>
          <w:sz w:val="28"/>
          <w:szCs w:val="28"/>
        </w:rPr>
      </w:pPr>
      <w:r w:rsidRPr="00CA3ACA">
        <w:rPr>
          <w:sz w:val="28"/>
          <w:szCs w:val="28"/>
        </w:rPr>
        <w:t xml:space="preserve">Проаналізуйте причини виникнення пристрасті і порівняйте такі види емоційних станів як пристрасть і афект. </w:t>
      </w:r>
    </w:p>
    <w:p w:rsidR="00B436A3" w:rsidRPr="00CA3ACA" w:rsidRDefault="00B436A3" w:rsidP="00E62BCC">
      <w:pPr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 w:rsidRPr="00CA3ACA">
        <w:rPr>
          <w:sz w:val="28"/>
          <w:szCs w:val="28"/>
        </w:rPr>
        <w:t xml:space="preserve">Оберіть один з чотирьох основних типів темпераменту і дайте повний опис його головних і ймовірних рис. </w:t>
      </w:r>
    </w:p>
    <w:p w:rsidR="00B436A3" w:rsidRPr="00CA3ACA" w:rsidRDefault="00B436A3" w:rsidP="00E62BCC">
      <w:pPr>
        <w:widowControl w:val="0"/>
        <w:numPr>
          <w:ilvl w:val="0"/>
          <w:numId w:val="7"/>
        </w:numPr>
        <w:tabs>
          <w:tab w:val="left" w:pos="993"/>
        </w:tabs>
        <w:jc w:val="both"/>
        <w:rPr>
          <w:sz w:val="28"/>
          <w:szCs w:val="28"/>
        </w:rPr>
      </w:pPr>
      <w:r w:rsidRPr="00CA3ACA">
        <w:rPr>
          <w:sz w:val="28"/>
          <w:szCs w:val="28"/>
        </w:rPr>
        <w:t xml:space="preserve">Розкрийте зміст поняття «акцентуація характеру» і визначте головні компоненти характеру, що впливають на структуру і якість його властивостей. </w:t>
      </w:r>
    </w:p>
    <w:p w:rsidR="00B436A3" w:rsidRPr="00CA3ACA" w:rsidRDefault="00B436A3" w:rsidP="00E62BCC">
      <w:pPr>
        <w:widowControl w:val="0"/>
        <w:numPr>
          <w:ilvl w:val="0"/>
          <w:numId w:val="7"/>
        </w:numPr>
        <w:tabs>
          <w:tab w:val="left" w:pos="993"/>
        </w:tabs>
        <w:jc w:val="both"/>
        <w:rPr>
          <w:sz w:val="28"/>
          <w:szCs w:val="28"/>
        </w:rPr>
      </w:pPr>
      <w:r w:rsidRPr="00CA3ACA">
        <w:rPr>
          <w:sz w:val="28"/>
          <w:szCs w:val="28"/>
        </w:rPr>
        <w:t>Поясніть, як і які психофізіологічні властивості нервової системи впливають на прояв різних здібностей.</w:t>
      </w:r>
    </w:p>
    <w:p w:rsidR="00B436A3" w:rsidRPr="00CA3ACA" w:rsidRDefault="00B436A3" w:rsidP="00E62BCC">
      <w:pPr>
        <w:widowControl w:val="0"/>
        <w:numPr>
          <w:ilvl w:val="0"/>
          <w:numId w:val="7"/>
        </w:numPr>
        <w:rPr>
          <w:sz w:val="28"/>
          <w:szCs w:val="28"/>
        </w:rPr>
      </w:pPr>
      <w:r w:rsidRPr="00CA3ACA">
        <w:rPr>
          <w:sz w:val="28"/>
          <w:szCs w:val="28"/>
        </w:rPr>
        <w:t>Опишіть можливий вплив рівня інтелекту на процеси формування характеру.</w:t>
      </w:r>
    </w:p>
    <w:p w:rsidR="00B436A3" w:rsidRPr="00CA3ACA" w:rsidRDefault="00B436A3" w:rsidP="00CA3ACA">
      <w:pPr>
        <w:widowControl w:val="0"/>
        <w:ind w:left="1080"/>
        <w:jc w:val="center"/>
        <w:outlineLvl w:val="0"/>
        <w:rPr>
          <w:b/>
          <w:i/>
          <w:sz w:val="28"/>
          <w:szCs w:val="28"/>
        </w:rPr>
      </w:pPr>
      <w:r w:rsidRPr="00CA3ACA">
        <w:rPr>
          <w:b/>
          <w:i/>
          <w:sz w:val="28"/>
          <w:szCs w:val="28"/>
        </w:rPr>
        <w:t>4. Психосоціальні явища</w:t>
      </w:r>
    </w:p>
    <w:p w:rsidR="00B436A3" w:rsidRPr="00CA3ACA" w:rsidRDefault="00B436A3" w:rsidP="00E62BCC">
      <w:pPr>
        <w:widowControl w:val="0"/>
        <w:numPr>
          <w:ilvl w:val="0"/>
          <w:numId w:val="7"/>
        </w:numPr>
        <w:rPr>
          <w:sz w:val="28"/>
          <w:szCs w:val="28"/>
        </w:rPr>
      </w:pPr>
      <w:r w:rsidRPr="00CA3ACA">
        <w:rPr>
          <w:sz w:val="28"/>
          <w:szCs w:val="28"/>
        </w:rPr>
        <w:t xml:space="preserve">Дайте визначення поняттю «діяльність». </w:t>
      </w:r>
    </w:p>
    <w:p w:rsidR="00B436A3" w:rsidRPr="00CA3ACA" w:rsidRDefault="00B436A3" w:rsidP="00E62BCC">
      <w:pPr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 w:rsidRPr="00CA3ACA">
        <w:rPr>
          <w:sz w:val="28"/>
          <w:szCs w:val="28"/>
        </w:rPr>
        <w:t xml:space="preserve">Дайте визначення поняттю «особистість»; охарактеризуйте сутність явища. </w:t>
      </w:r>
    </w:p>
    <w:p w:rsidR="00B436A3" w:rsidRPr="00CA3ACA" w:rsidRDefault="00B436A3" w:rsidP="00E62BCC">
      <w:pPr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 w:rsidRPr="00CA3ACA">
        <w:rPr>
          <w:sz w:val="28"/>
          <w:szCs w:val="28"/>
        </w:rPr>
        <w:t xml:space="preserve">Дайте визначення понять: «індивід», «індивідуальність», «особистість». </w:t>
      </w:r>
    </w:p>
    <w:p w:rsidR="00B436A3" w:rsidRPr="00CA3ACA" w:rsidRDefault="00B436A3" w:rsidP="00E62BCC">
      <w:pPr>
        <w:widowControl w:val="0"/>
        <w:numPr>
          <w:ilvl w:val="0"/>
          <w:numId w:val="7"/>
        </w:numPr>
        <w:rPr>
          <w:sz w:val="28"/>
          <w:szCs w:val="28"/>
        </w:rPr>
      </w:pPr>
      <w:r w:rsidRPr="00CA3ACA">
        <w:rPr>
          <w:sz w:val="28"/>
          <w:szCs w:val="28"/>
        </w:rPr>
        <w:t xml:space="preserve">Дайте визначення поняттю «група». </w:t>
      </w:r>
    </w:p>
    <w:p w:rsidR="00B436A3" w:rsidRPr="00CA3ACA" w:rsidRDefault="00B436A3" w:rsidP="00E62BCC">
      <w:pPr>
        <w:widowControl w:val="0"/>
        <w:numPr>
          <w:ilvl w:val="0"/>
          <w:numId w:val="7"/>
        </w:numPr>
        <w:rPr>
          <w:sz w:val="28"/>
          <w:szCs w:val="28"/>
        </w:rPr>
      </w:pPr>
      <w:r w:rsidRPr="00CA3ACA">
        <w:rPr>
          <w:sz w:val="28"/>
          <w:szCs w:val="28"/>
        </w:rPr>
        <w:t xml:space="preserve">Перерахуйте види груп. </w:t>
      </w:r>
    </w:p>
    <w:p w:rsidR="00B436A3" w:rsidRPr="00CA3ACA" w:rsidRDefault="00B436A3" w:rsidP="00E62BCC">
      <w:pPr>
        <w:widowControl w:val="0"/>
        <w:numPr>
          <w:ilvl w:val="0"/>
          <w:numId w:val="7"/>
        </w:numPr>
        <w:rPr>
          <w:sz w:val="28"/>
          <w:szCs w:val="28"/>
        </w:rPr>
      </w:pPr>
      <w:r w:rsidRPr="00CA3ACA">
        <w:rPr>
          <w:sz w:val="28"/>
          <w:szCs w:val="28"/>
        </w:rPr>
        <w:t xml:space="preserve">Перерахуйте й охарактеризуйте рівні розвитку групи. </w:t>
      </w:r>
    </w:p>
    <w:p w:rsidR="00B436A3" w:rsidRPr="00CA3ACA" w:rsidRDefault="00B436A3" w:rsidP="00E62BCC">
      <w:pPr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 w:rsidRPr="00CA3ACA">
        <w:rPr>
          <w:sz w:val="28"/>
          <w:szCs w:val="28"/>
        </w:rPr>
        <w:t xml:space="preserve">Дайте визначення поняттю «комунікація». </w:t>
      </w:r>
    </w:p>
    <w:p w:rsidR="00B436A3" w:rsidRPr="00CA3ACA" w:rsidRDefault="00B436A3" w:rsidP="00E62BCC">
      <w:pPr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 w:rsidRPr="00CA3ACA">
        <w:rPr>
          <w:sz w:val="28"/>
          <w:szCs w:val="28"/>
        </w:rPr>
        <w:t xml:space="preserve">Перерахуєте основні види комунікації. </w:t>
      </w:r>
    </w:p>
    <w:p w:rsidR="00B436A3" w:rsidRPr="00CA3ACA" w:rsidRDefault="00B436A3" w:rsidP="00E62BCC">
      <w:pPr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 w:rsidRPr="00CA3ACA">
        <w:rPr>
          <w:sz w:val="28"/>
          <w:szCs w:val="28"/>
        </w:rPr>
        <w:t xml:space="preserve">Опишіть ефекти соціальної перцепції. </w:t>
      </w:r>
    </w:p>
    <w:p w:rsidR="00B436A3" w:rsidRPr="00CA3ACA" w:rsidRDefault="00B436A3" w:rsidP="00E62BCC">
      <w:pPr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 w:rsidRPr="00CA3ACA">
        <w:rPr>
          <w:sz w:val="28"/>
          <w:szCs w:val="28"/>
        </w:rPr>
        <w:t>Назвіть механізми сприйняття людини людиною.</w:t>
      </w:r>
    </w:p>
    <w:p w:rsidR="00B436A3" w:rsidRPr="00CA3ACA" w:rsidRDefault="00B436A3" w:rsidP="00E62BCC">
      <w:pPr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 w:rsidRPr="00CA3ACA">
        <w:rPr>
          <w:sz w:val="28"/>
          <w:szCs w:val="28"/>
        </w:rPr>
        <w:t xml:space="preserve">Дайте визначення маніпуляції й назвіть її основні прийоми. </w:t>
      </w:r>
    </w:p>
    <w:p w:rsidR="00B436A3" w:rsidRPr="00CA3ACA" w:rsidRDefault="00B436A3" w:rsidP="00E62BCC">
      <w:pPr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 w:rsidRPr="00CA3ACA">
        <w:rPr>
          <w:sz w:val="28"/>
          <w:szCs w:val="28"/>
        </w:rPr>
        <w:t>Охарактеризуйте емпатію як механізм соціальної перцепції.</w:t>
      </w:r>
    </w:p>
    <w:p w:rsidR="00B436A3" w:rsidRPr="00B858E5" w:rsidRDefault="00B436A3" w:rsidP="00E62BCC">
      <w:pPr>
        <w:widowControl w:val="0"/>
        <w:numPr>
          <w:ilvl w:val="0"/>
          <w:numId w:val="7"/>
        </w:numPr>
        <w:jc w:val="both"/>
        <w:rPr>
          <w:spacing w:val="-4"/>
          <w:sz w:val="28"/>
          <w:szCs w:val="28"/>
        </w:rPr>
      </w:pPr>
      <w:r w:rsidRPr="00B858E5">
        <w:rPr>
          <w:spacing w:val="-4"/>
          <w:sz w:val="28"/>
          <w:szCs w:val="28"/>
        </w:rPr>
        <w:t>Охарактеризуйте ідентифікацію та рефлексію як механізми соціальної перцепції.</w:t>
      </w:r>
    </w:p>
    <w:p w:rsidR="00B436A3" w:rsidRPr="00CA3ACA" w:rsidRDefault="00B436A3" w:rsidP="00E62BCC">
      <w:pPr>
        <w:widowControl w:val="0"/>
        <w:numPr>
          <w:ilvl w:val="0"/>
          <w:numId w:val="7"/>
        </w:numPr>
        <w:rPr>
          <w:sz w:val="28"/>
          <w:szCs w:val="28"/>
        </w:rPr>
      </w:pPr>
      <w:r w:rsidRPr="00CA3ACA">
        <w:rPr>
          <w:sz w:val="28"/>
          <w:szCs w:val="28"/>
        </w:rPr>
        <w:t xml:space="preserve">Розкрийте відмінність психологічних понять «знаряддя» та «інструмент». </w:t>
      </w:r>
    </w:p>
    <w:p w:rsidR="00B436A3" w:rsidRPr="00CA3ACA" w:rsidRDefault="00B436A3" w:rsidP="00E62BCC">
      <w:pPr>
        <w:widowControl w:val="0"/>
        <w:numPr>
          <w:ilvl w:val="0"/>
          <w:numId w:val="7"/>
        </w:numPr>
        <w:rPr>
          <w:sz w:val="28"/>
          <w:szCs w:val="28"/>
        </w:rPr>
      </w:pPr>
      <w:r w:rsidRPr="00CA3ACA">
        <w:rPr>
          <w:sz w:val="28"/>
          <w:szCs w:val="28"/>
        </w:rPr>
        <w:t xml:space="preserve">Охарактеризуйте основні види діяльності. </w:t>
      </w:r>
    </w:p>
    <w:p w:rsidR="00B436A3" w:rsidRPr="00CA3ACA" w:rsidRDefault="00B436A3" w:rsidP="00E62BCC">
      <w:pPr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 w:rsidRPr="00CA3ACA">
        <w:rPr>
          <w:sz w:val="28"/>
          <w:szCs w:val="28"/>
        </w:rPr>
        <w:t>Охарактеризуйте основні психологічні підходи до дослідження особистості.</w:t>
      </w:r>
    </w:p>
    <w:p w:rsidR="00B436A3" w:rsidRPr="00CA3ACA" w:rsidRDefault="00B436A3" w:rsidP="00E62BCC">
      <w:pPr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 w:rsidRPr="00CA3ACA">
        <w:rPr>
          <w:sz w:val="28"/>
          <w:szCs w:val="28"/>
        </w:rPr>
        <w:t>Поясніть уявлення про розвиток особистості в основних концепціях, що трактують це поняття.</w:t>
      </w:r>
    </w:p>
    <w:p w:rsidR="00B436A3" w:rsidRPr="00CA3ACA" w:rsidRDefault="00B436A3" w:rsidP="00E62BCC">
      <w:pPr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 w:rsidRPr="00CA3ACA">
        <w:rPr>
          <w:sz w:val="28"/>
          <w:szCs w:val="28"/>
        </w:rPr>
        <w:t>Поясніть основні функції спілкування.</w:t>
      </w:r>
    </w:p>
    <w:p w:rsidR="00B436A3" w:rsidRPr="00CA3ACA" w:rsidRDefault="00B436A3" w:rsidP="00E62BCC">
      <w:pPr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 w:rsidRPr="00CA3ACA">
        <w:rPr>
          <w:sz w:val="28"/>
          <w:szCs w:val="28"/>
        </w:rPr>
        <w:t>Охарактеризуйте сторони спілкування.</w:t>
      </w:r>
    </w:p>
    <w:p w:rsidR="00B436A3" w:rsidRPr="00CA3ACA" w:rsidRDefault="00B436A3" w:rsidP="00E62BCC">
      <w:pPr>
        <w:widowControl w:val="0"/>
        <w:numPr>
          <w:ilvl w:val="0"/>
          <w:numId w:val="7"/>
        </w:numPr>
        <w:rPr>
          <w:sz w:val="28"/>
          <w:szCs w:val="28"/>
        </w:rPr>
      </w:pPr>
      <w:r w:rsidRPr="00CA3ACA">
        <w:rPr>
          <w:sz w:val="28"/>
          <w:szCs w:val="28"/>
        </w:rPr>
        <w:t xml:space="preserve">Охарактеризуйте  види стосунків у групі. </w:t>
      </w:r>
    </w:p>
    <w:p w:rsidR="00B436A3" w:rsidRPr="00CA3ACA" w:rsidRDefault="00B436A3" w:rsidP="00E62BCC">
      <w:pPr>
        <w:widowControl w:val="0"/>
        <w:numPr>
          <w:ilvl w:val="0"/>
          <w:numId w:val="7"/>
        </w:numPr>
        <w:rPr>
          <w:sz w:val="28"/>
          <w:szCs w:val="28"/>
        </w:rPr>
      </w:pPr>
      <w:r w:rsidRPr="00CA3ACA">
        <w:rPr>
          <w:sz w:val="28"/>
          <w:szCs w:val="28"/>
        </w:rPr>
        <w:t xml:space="preserve">Розкрийте сутність процедури соціометрії. </w:t>
      </w:r>
    </w:p>
    <w:p w:rsidR="00B436A3" w:rsidRPr="00CA3ACA" w:rsidRDefault="00B436A3" w:rsidP="00E62BCC">
      <w:pPr>
        <w:widowControl w:val="0"/>
        <w:numPr>
          <w:ilvl w:val="0"/>
          <w:numId w:val="7"/>
        </w:numPr>
        <w:rPr>
          <w:sz w:val="28"/>
          <w:szCs w:val="28"/>
        </w:rPr>
      </w:pPr>
      <w:r w:rsidRPr="00CA3ACA">
        <w:rPr>
          <w:sz w:val="28"/>
          <w:szCs w:val="28"/>
        </w:rPr>
        <w:t xml:space="preserve">Розкрийте зміст поняття «функціональний орган». </w:t>
      </w:r>
    </w:p>
    <w:p w:rsidR="00B436A3" w:rsidRPr="00CA3ACA" w:rsidRDefault="00B436A3" w:rsidP="00E62BCC">
      <w:pPr>
        <w:widowControl w:val="0"/>
        <w:numPr>
          <w:ilvl w:val="0"/>
          <w:numId w:val="7"/>
        </w:numPr>
        <w:rPr>
          <w:sz w:val="28"/>
          <w:szCs w:val="28"/>
        </w:rPr>
      </w:pPr>
      <w:r w:rsidRPr="00CA3ACA">
        <w:rPr>
          <w:sz w:val="28"/>
          <w:szCs w:val="28"/>
        </w:rPr>
        <w:t>Охарактеризуйте основні соціальні типи особистості.</w:t>
      </w:r>
    </w:p>
    <w:p w:rsidR="00B436A3" w:rsidRPr="00CA3ACA" w:rsidRDefault="00B436A3" w:rsidP="00E62BCC">
      <w:pPr>
        <w:widowControl w:val="0"/>
        <w:numPr>
          <w:ilvl w:val="0"/>
          <w:numId w:val="7"/>
        </w:numPr>
        <w:tabs>
          <w:tab w:val="left" w:pos="993"/>
        </w:tabs>
        <w:rPr>
          <w:sz w:val="28"/>
          <w:szCs w:val="28"/>
        </w:rPr>
      </w:pPr>
      <w:r w:rsidRPr="00CA3ACA">
        <w:rPr>
          <w:sz w:val="28"/>
          <w:szCs w:val="28"/>
        </w:rPr>
        <w:t xml:space="preserve">Охарактеризуйте психологічну структуру діяльності і її зміст. </w:t>
      </w:r>
    </w:p>
    <w:p w:rsidR="00B436A3" w:rsidRPr="00CA3ACA" w:rsidRDefault="00B436A3" w:rsidP="00E62BCC">
      <w:pPr>
        <w:widowControl w:val="0"/>
        <w:numPr>
          <w:ilvl w:val="0"/>
          <w:numId w:val="7"/>
        </w:numPr>
        <w:tabs>
          <w:tab w:val="left" w:pos="993"/>
        </w:tabs>
        <w:rPr>
          <w:sz w:val="28"/>
          <w:szCs w:val="28"/>
        </w:rPr>
      </w:pPr>
      <w:r w:rsidRPr="00CA3ACA">
        <w:rPr>
          <w:sz w:val="28"/>
          <w:szCs w:val="28"/>
        </w:rPr>
        <w:t xml:space="preserve">Обґрунтуйте відмінності між референтною групою і колективом. </w:t>
      </w:r>
    </w:p>
    <w:p w:rsidR="00B436A3" w:rsidRPr="00CA3ACA" w:rsidRDefault="00B436A3" w:rsidP="00E62BCC">
      <w:pPr>
        <w:widowControl w:val="0"/>
        <w:numPr>
          <w:ilvl w:val="0"/>
          <w:numId w:val="7"/>
        </w:numPr>
        <w:rPr>
          <w:sz w:val="28"/>
          <w:szCs w:val="28"/>
        </w:rPr>
      </w:pPr>
      <w:r w:rsidRPr="00CA3ACA">
        <w:rPr>
          <w:sz w:val="28"/>
          <w:szCs w:val="28"/>
        </w:rPr>
        <w:t>Проаналізуйте проблему ефективності комунікації.</w:t>
      </w:r>
    </w:p>
    <w:p w:rsidR="00B436A3" w:rsidRPr="00CA3ACA" w:rsidRDefault="00B436A3" w:rsidP="00E62BCC">
      <w:pPr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 w:rsidRPr="00CA3ACA">
        <w:rPr>
          <w:sz w:val="28"/>
          <w:szCs w:val="28"/>
        </w:rPr>
        <w:t>Розкрийте сутність основних способів протистояння маніпуляції в комунікації.</w:t>
      </w:r>
    </w:p>
    <w:p w:rsidR="00B436A3" w:rsidRPr="00CA3ACA" w:rsidRDefault="00B436A3" w:rsidP="00E62BCC">
      <w:pPr>
        <w:widowControl w:val="0"/>
        <w:numPr>
          <w:ilvl w:val="0"/>
          <w:numId w:val="7"/>
        </w:numPr>
        <w:rPr>
          <w:sz w:val="28"/>
          <w:szCs w:val="28"/>
        </w:rPr>
      </w:pPr>
      <w:r w:rsidRPr="00CA3ACA">
        <w:rPr>
          <w:sz w:val="28"/>
          <w:szCs w:val="28"/>
        </w:rPr>
        <w:t xml:space="preserve">Проаналізуйте стилі керівництва і ступінь їхньої ефективності. </w:t>
      </w:r>
    </w:p>
    <w:p w:rsidR="00B436A3" w:rsidRPr="00CA3ACA" w:rsidRDefault="00B436A3" w:rsidP="00E62BCC">
      <w:pPr>
        <w:widowControl w:val="0"/>
        <w:numPr>
          <w:ilvl w:val="0"/>
          <w:numId w:val="7"/>
        </w:numPr>
        <w:rPr>
          <w:sz w:val="28"/>
          <w:szCs w:val="28"/>
        </w:rPr>
      </w:pPr>
      <w:r w:rsidRPr="00CA3ACA">
        <w:rPr>
          <w:sz w:val="28"/>
          <w:szCs w:val="28"/>
        </w:rPr>
        <w:t>Проаналізуйте відмінності в психодинамічному, когнітивно-поведінковому, екзистенційно-гуманістичному підходах до дослідження та трактування особистості.</w:t>
      </w:r>
    </w:p>
    <w:p w:rsidR="00B436A3" w:rsidRPr="00B858E5" w:rsidRDefault="00B436A3" w:rsidP="00B858E5">
      <w:pPr>
        <w:pStyle w:val="Default"/>
        <w:spacing w:line="276" w:lineRule="auto"/>
        <w:ind w:left="709" w:hanging="283"/>
      </w:pPr>
    </w:p>
    <w:sectPr w:rsidR="00B436A3" w:rsidRPr="00B858E5" w:rsidSect="00B858E5">
      <w:headerReference w:type="default" r:id="rId7"/>
      <w:pgSz w:w="11906" w:h="17338"/>
      <w:pgMar w:top="1126" w:right="424" w:bottom="851" w:left="86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6A3" w:rsidRDefault="00B436A3" w:rsidP="00675693">
      <w:r>
        <w:separator/>
      </w:r>
    </w:p>
  </w:endnote>
  <w:endnote w:type="continuationSeparator" w:id="0">
    <w:p w:rsidR="00B436A3" w:rsidRDefault="00B436A3" w:rsidP="00675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6A3" w:rsidRDefault="00B436A3" w:rsidP="00675693">
      <w:r>
        <w:separator/>
      </w:r>
    </w:p>
  </w:footnote>
  <w:footnote w:type="continuationSeparator" w:id="0">
    <w:p w:rsidR="00B436A3" w:rsidRDefault="00B436A3" w:rsidP="00675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6A3" w:rsidRDefault="00B436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3598C32"/>
    <w:multiLevelType w:val="hybridMultilevel"/>
    <w:tmpl w:val="70297DF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7856E64"/>
    <w:multiLevelType w:val="hybridMultilevel"/>
    <w:tmpl w:val="5786A1E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426"/>
        </w:tabs>
        <w:ind w:left="993" w:hanging="567"/>
      </w:pPr>
      <w:rPr>
        <w:rFonts w:cs="Times New Roman"/>
        <w:b w:val="0"/>
        <w:i w:val="0"/>
      </w:rPr>
    </w:lvl>
  </w:abstractNum>
  <w:abstractNum w:abstractNumId="3">
    <w:nsid w:val="32883E67"/>
    <w:multiLevelType w:val="hybridMultilevel"/>
    <w:tmpl w:val="A50411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155EDD"/>
    <w:multiLevelType w:val="hybridMultilevel"/>
    <w:tmpl w:val="04FECE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BB5836"/>
    <w:multiLevelType w:val="hybridMultilevel"/>
    <w:tmpl w:val="ADF642D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693E1F8D"/>
    <w:multiLevelType w:val="hybridMultilevel"/>
    <w:tmpl w:val="738D521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6EEC22DB"/>
    <w:multiLevelType w:val="hybridMultilevel"/>
    <w:tmpl w:val="A50411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C900106"/>
    <w:multiLevelType w:val="hybridMultilevel"/>
    <w:tmpl w:val="1A34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3A2"/>
    <w:rsid w:val="000B19AC"/>
    <w:rsid w:val="00194FD5"/>
    <w:rsid w:val="00275486"/>
    <w:rsid w:val="00313474"/>
    <w:rsid w:val="00316BED"/>
    <w:rsid w:val="00332355"/>
    <w:rsid w:val="00353918"/>
    <w:rsid w:val="005153A2"/>
    <w:rsid w:val="00536CAD"/>
    <w:rsid w:val="00546FDB"/>
    <w:rsid w:val="00577977"/>
    <w:rsid w:val="00647138"/>
    <w:rsid w:val="00675693"/>
    <w:rsid w:val="006D3078"/>
    <w:rsid w:val="007976AE"/>
    <w:rsid w:val="0087151E"/>
    <w:rsid w:val="008B3512"/>
    <w:rsid w:val="008C5227"/>
    <w:rsid w:val="008D0613"/>
    <w:rsid w:val="00903251"/>
    <w:rsid w:val="0091204B"/>
    <w:rsid w:val="00955BD3"/>
    <w:rsid w:val="00977DB9"/>
    <w:rsid w:val="009B7325"/>
    <w:rsid w:val="00B436A3"/>
    <w:rsid w:val="00B45708"/>
    <w:rsid w:val="00B858E5"/>
    <w:rsid w:val="00B93B7B"/>
    <w:rsid w:val="00C54763"/>
    <w:rsid w:val="00C715C2"/>
    <w:rsid w:val="00CA3ACA"/>
    <w:rsid w:val="00D02A73"/>
    <w:rsid w:val="00D2163B"/>
    <w:rsid w:val="00E62BCC"/>
    <w:rsid w:val="00ED6897"/>
    <w:rsid w:val="00EE7477"/>
    <w:rsid w:val="00F041F2"/>
    <w:rsid w:val="00F37D1A"/>
    <w:rsid w:val="00F8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BD3"/>
    <w:pPr>
      <w:suppressAutoHyphens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153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6756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7569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756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7569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75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5693"/>
    <w:rPr>
      <w:rFonts w:ascii="Tahoma" w:hAnsi="Tahoma" w:cs="Tahoma"/>
      <w:sz w:val="16"/>
      <w:szCs w:val="16"/>
    </w:rPr>
  </w:style>
  <w:style w:type="paragraph" w:customStyle="1" w:styleId="1">
    <w:name w:val="Обычный1"/>
    <w:uiPriority w:val="99"/>
    <w:rsid w:val="00955BD3"/>
    <w:pPr>
      <w:widowControl w:val="0"/>
      <w:suppressAutoHyphens/>
      <w:spacing w:before="120"/>
      <w:ind w:left="720"/>
    </w:pPr>
    <w:rPr>
      <w:rFonts w:ascii="Times New Roman" w:hAnsi="Times New Roman"/>
      <w:sz w:val="18"/>
      <w:szCs w:val="20"/>
      <w:lang w:val="uk-UA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CA3AC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A3ACA"/>
    <w:rPr>
      <w:rFonts w:ascii="Tahoma" w:hAnsi="Tahoma" w:cs="Tahoma"/>
      <w:sz w:val="16"/>
      <w:szCs w:val="16"/>
      <w:lang w:val="uk-UA" w:eastAsia="ar-SA" w:bidi="ar-SA"/>
    </w:rPr>
  </w:style>
  <w:style w:type="table" w:styleId="TableGrid">
    <w:name w:val="Table Grid"/>
    <w:basedOn w:val="TableNormal"/>
    <w:uiPriority w:val="99"/>
    <w:rsid w:val="00C54763"/>
    <w:pPr>
      <w:ind w:firstLine="851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858E5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styleId="NormalWeb">
    <w:name w:val="Normal (Web)"/>
    <w:basedOn w:val="Normal"/>
    <w:uiPriority w:val="99"/>
    <w:rsid w:val="00B858E5"/>
    <w:pPr>
      <w:suppressAutoHyphens w:val="0"/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6</Pages>
  <Words>1935</Words>
  <Characters>11035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Орієнтовний перелік питань для підсумкового контролю з дисципліни «Психологія»</dc:title>
  <dc:subject/>
  <dc:creator>Admin</dc:creator>
  <cp:keywords/>
  <dc:description/>
  <cp:lastModifiedBy>N7</cp:lastModifiedBy>
  <cp:revision>4</cp:revision>
  <dcterms:created xsi:type="dcterms:W3CDTF">2020-01-02T06:58:00Z</dcterms:created>
  <dcterms:modified xsi:type="dcterms:W3CDTF">2020-01-02T10:14:00Z</dcterms:modified>
</cp:coreProperties>
</file>